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1B74B" w14:textId="77777777" w:rsidR="004815E5" w:rsidRDefault="004815E5" w:rsidP="00B8332E">
      <w:pPr>
        <w:tabs>
          <w:tab w:val="left" w:pos="142"/>
        </w:tabs>
        <w:ind w:left="-567" w:right="-540"/>
        <w:jc w:val="center"/>
        <w:rPr>
          <w:b/>
          <w:sz w:val="28"/>
          <w:szCs w:val="28"/>
        </w:rPr>
      </w:pPr>
      <w:r w:rsidRPr="00E205BC">
        <w:rPr>
          <w:noProof/>
          <w:lang w:val="en-US"/>
        </w:rPr>
        <w:drawing>
          <wp:inline distT="0" distB="0" distL="0" distR="0" wp14:anchorId="2C55D7EF" wp14:editId="7449C85C">
            <wp:extent cx="3060700" cy="984250"/>
            <wp:effectExtent l="0" t="0" r="0" b="6350"/>
            <wp:docPr id="214197685" name="Picture 2" descr="A logo with hous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logo with houses and tre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984250"/>
                    </a:xfrm>
                    <a:prstGeom prst="rect">
                      <a:avLst/>
                    </a:prstGeom>
                    <a:noFill/>
                    <a:ln>
                      <a:noFill/>
                    </a:ln>
                  </pic:spPr>
                </pic:pic>
              </a:graphicData>
            </a:graphic>
          </wp:inline>
        </w:drawing>
      </w:r>
    </w:p>
    <w:p w14:paraId="226E2F13" w14:textId="77777777" w:rsidR="004815E5" w:rsidRDefault="004815E5" w:rsidP="00B8332E">
      <w:pPr>
        <w:tabs>
          <w:tab w:val="left" w:pos="142"/>
        </w:tabs>
        <w:ind w:left="-567" w:right="-540"/>
        <w:jc w:val="center"/>
        <w:rPr>
          <w:b/>
          <w:sz w:val="28"/>
          <w:szCs w:val="28"/>
        </w:rPr>
      </w:pPr>
    </w:p>
    <w:p w14:paraId="06979525" w14:textId="3AF9F664" w:rsidR="00E9507D" w:rsidRPr="00B8332E" w:rsidRDefault="00000000" w:rsidP="00B8332E">
      <w:pPr>
        <w:tabs>
          <w:tab w:val="left" w:pos="142"/>
        </w:tabs>
        <w:ind w:left="-567" w:right="-540"/>
        <w:jc w:val="center"/>
      </w:pPr>
      <w:r w:rsidRPr="003949D6">
        <w:rPr>
          <w:b/>
          <w:sz w:val="28"/>
          <w:szCs w:val="28"/>
        </w:rPr>
        <w:t>GCA Board of Directors Meeting Agenda</w:t>
      </w:r>
      <w:r w:rsidR="001B0BF3">
        <w:rPr>
          <w:b/>
          <w:sz w:val="28"/>
          <w:szCs w:val="28"/>
        </w:rPr>
        <w:t xml:space="preserve"> </w:t>
      </w:r>
    </w:p>
    <w:p w14:paraId="004150A3" w14:textId="77777777" w:rsidR="00E9507D" w:rsidRDefault="00E9507D">
      <w:pPr>
        <w:jc w:val="center"/>
        <w:rPr>
          <w:b/>
          <w:sz w:val="20"/>
          <w:szCs w:val="20"/>
        </w:rPr>
      </w:pPr>
    </w:p>
    <w:p w14:paraId="0557C6D1" w14:textId="62087979" w:rsidR="003949D6" w:rsidRDefault="00000000" w:rsidP="00F33ED9">
      <w:pPr>
        <w:ind w:right="-540"/>
        <w:jc w:val="center"/>
        <w:rPr>
          <w:b/>
        </w:rPr>
      </w:pPr>
      <w:r>
        <w:rPr>
          <w:b/>
        </w:rPr>
        <w:t xml:space="preserve">Tuesday, </w:t>
      </w:r>
      <w:r w:rsidR="004815E5">
        <w:rPr>
          <w:b/>
        </w:rPr>
        <w:t xml:space="preserve">March </w:t>
      </w:r>
      <w:r w:rsidR="001A79AD">
        <w:rPr>
          <w:b/>
        </w:rPr>
        <w:t>24</w:t>
      </w:r>
      <w:r w:rsidR="00DC09ED">
        <w:rPr>
          <w:b/>
        </w:rPr>
        <w:t>, 2026</w:t>
      </w:r>
      <w:r>
        <w:rPr>
          <w:b/>
        </w:rPr>
        <w:t xml:space="preserve"> - 7:00 p.m.</w:t>
      </w:r>
    </w:p>
    <w:p w14:paraId="7F606A5B" w14:textId="38D5B64A" w:rsidR="00DA47D9" w:rsidRPr="00FA337B" w:rsidRDefault="004815E5" w:rsidP="003949D6">
      <w:pPr>
        <w:widowControl w:val="0"/>
        <w:spacing w:line="240" w:lineRule="auto"/>
        <w:jc w:val="center"/>
        <w:rPr>
          <w:b/>
        </w:rPr>
      </w:pPr>
      <w:r>
        <w:rPr>
          <w:b/>
        </w:rPr>
        <w:t>Preschool Room – Glebe Community Centre</w:t>
      </w:r>
    </w:p>
    <w:p w14:paraId="58277272" w14:textId="5D8E5243" w:rsidR="00E9507D" w:rsidRPr="00CB7F6C" w:rsidRDefault="007F7173" w:rsidP="003949D6">
      <w:pPr>
        <w:ind w:right="-540"/>
        <w:jc w:val="center"/>
        <w:rPr>
          <w:b/>
        </w:rPr>
      </w:pPr>
      <w:r w:rsidRPr="001A79AD">
        <w:rPr>
          <w:b/>
          <w:sz w:val="20"/>
          <w:szCs w:val="20"/>
        </w:rPr>
        <w:br/>
      </w:r>
      <w:r w:rsidRPr="00CB7F6C">
        <w:rPr>
          <w:b/>
        </w:rPr>
        <w:t xml:space="preserve">Chair: </w:t>
      </w:r>
      <w:r w:rsidR="00FA337B">
        <w:rPr>
          <w:b/>
        </w:rPr>
        <w:t>John Crump</w:t>
      </w:r>
      <w:r w:rsidR="001771A3">
        <w:rPr>
          <w:b/>
        </w:rPr>
        <w:t>,</w:t>
      </w:r>
      <w:r w:rsidRPr="00CB7F6C">
        <w:rPr>
          <w:b/>
        </w:rPr>
        <w:t xml:space="preserve"> GCA President</w:t>
      </w:r>
    </w:p>
    <w:p w14:paraId="4DEE5D9E" w14:textId="7CA25A75" w:rsidR="00E9507D" w:rsidRDefault="00000000" w:rsidP="00B8332E">
      <w:pPr>
        <w:jc w:val="center"/>
        <w:rPr>
          <w:b/>
        </w:rPr>
      </w:pPr>
      <w:r>
        <w:rPr>
          <w:b/>
        </w:rPr>
        <w:t xml:space="preserve">Secretary and Timekeeper: </w:t>
      </w:r>
      <w:r w:rsidR="002E7923">
        <w:rPr>
          <w:b/>
        </w:rPr>
        <w:t>Janet Sutherland</w:t>
      </w:r>
    </w:p>
    <w:p w14:paraId="1BC2AC14" w14:textId="77777777" w:rsidR="00847971" w:rsidRDefault="00847971" w:rsidP="00B8332E">
      <w:pPr>
        <w:jc w:val="center"/>
        <w:rPr>
          <w:b/>
        </w:rPr>
      </w:pPr>
    </w:p>
    <w:tbl>
      <w:tblPr>
        <w:tblStyle w:val="a1"/>
        <w:tblW w:w="11198"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485"/>
        <w:gridCol w:w="7163"/>
        <w:gridCol w:w="2550"/>
      </w:tblGrid>
      <w:tr w:rsidR="00E9507D" w14:paraId="04D89755" w14:textId="77777777" w:rsidTr="0025723F">
        <w:trPr>
          <w:trHeight w:val="743"/>
        </w:trPr>
        <w:tc>
          <w:tcPr>
            <w:tcW w:w="1485" w:type="dxa"/>
            <w:tcMar>
              <w:top w:w="100" w:type="dxa"/>
              <w:left w:w="100" w:type="dxa"/>
              <w:bottom w:w="100" w:type="dxa"/>
              <w:right w:w="100" w:type="dxa"/>
            </w:tcMar>
          </w:tcPr>
          <w:p w14:paraId="4C8A4B4B" w14:textId="59367DF2" w:rsidR="00E9507D" w:rsidRDefault="00000000">
            <w:pPr>
              <w:widowControl w:val="0"/>
              <w:spacing w:line="240" w:lineRule="auto"/>
            </w:pPr>
            <w:r>
              <w:t>7:00-7:</w:t>
            </w:r>
            <w:r w:rsidR="00072066">
              <w:t>1</w:t>
            </w:r>
            <w:r w:rsidR="008F71DC">
              <w:t>5</w:t>
            </w:r>
          </w:p>
          <w:p w14:paraId="3985F094" w14:textId="46776C56" w:rsidR="00072066" w:rsidRDefault="00072066" w:rsidP="00072066">
            <w:pPr>
              <w:widowControl w:val="0"/>
              <w:spacing w:line="240" w:lineRule="auto"/>
              <w:rPr>
                <w:color w:val="3333FF"/>
              </w:rPr>
            </w:pPr>
            <w:r>
              <w:rPr>
                <w:color w:val="3333FF"/>
              </w:rPr>
              <w:t>(1</w:t>
            </w:r>
            <w:r w:rsidR="008F71DC">
              <w:rPr>
                <w:color w:val="3333FF"/>
              </w:rPr>
              <w:t>5</w:t>
            </w:r>
            <w:r>
              <w:rPr>
                <w:color w:val="3333FF"/>
              </w:rPr>
              <w:t xml:space="preserve"> minutes)</w:t>
            </w:r>
          </w:p>
          <w:p w14:paraId="2CAF0671" w14:textId="77777777" w:rsidR="00DA552D" w:rsidRDefault="00DA552D" w:rsidP="00605AFA">
            <w:pPr>
              <w:widowControl w:val="0"/>
              <w:spacing w:line="240" w:lineRule="auto"/>
              <w:rPr>
                <w:lang w:val="fr-CA"/>
              </w:rPr>
            </w:pPr>
          </w:p>
          <w:p w14:paraId="4E1C83B7" w14:textId="0D450A76" w:rsidR="00605AFA" w:rsidRPr="00072066" w:rsidRDefault="00605AFA" w:rsidP="00605AFA">
            <w:pPr>
              <w:widowControl w:val="0"/>
              <w:spacing w:line="240" w:lineRule="auto"/>
              <w:rPr>
                <w:lang w:val="fr-CA"/>
              </w:rPr>
            </w:pPr>
            <w:r w:rsidRPr="00072066">
              <w:rPr>
                <w:lang w:val="fr-CA"/>
              </w:rPr>
              <w:t>7:1</w:t>
            </w:r>
            <w:r>
              <w:rPr>
                <w:lang w:val="fr-CA"/>
              </w:rPr>
              <w:t>5-</w:t>
            </w:r>
            <w:r w:rsidRPr="00072066">
              <w:rPr>
                <w:lang w:val="fr-CA"/>
              </w:rPr>
              <w:t>7:</w:t>
            </w:r>
            <w:r>
              <w:rPr>
                <w:lang w:val="fr-CA"/>
              </w:rPr>
              <w:t>20</w:t>
            </w:r>
          </w:p>
          <w:p w14:paraId="7925AC71" w14:textId="355564F6" w:rsidR="00605AFA" w:rsidRDefault="00605AFA" w:rsidP="00605AFA">
            <w:pPr>
              <w:widowControl w:val="0"/>
              <w:spacing w:line="240" w:lineRule="auto"/>
              <w:rPr>
                <w:color w:val="3333FF"/>
              </w:rPr>
            </w:pPr>
            <w:r>
              <w:rPr>
                <w:color w:val="3333FF"/>
              </w:rPr>
              <w:t>(5 minutes)</w:t>
            </w:r>
          </w:p>
          <w:p w14:paraId="70774E5D" w14:textId="77777777" w:rsidR="00E9507D" w:rsidRDefault="00E9507D">
            <w:pPr>
              <w:widowControl w:val="0"/>
              <w:spacing w:line="240" w:lineRule="auto"/>
            </w:pPr>
          </w:p>
          <w:p w14:paraId="6C33B503" w14:textId="6BA139A9" w:rsidR="00E9507D" w:rsidRDefault="00072066">
            <w:pPr>
              <w:widowControl w:val="0"/>
              <w:spacing w:line="240" w:lineRule="auto"/>
            </w:pPr>
            <w:r>
              <w:t xml:space="preserve"> </w:t>
            </w:r>
          </w:p>
        </w:tc>
        <w:tc>
          <w:tcPr>
            <w:tcW w:w="7163" w:type="dxa"/>
            <w:tcMar>
              <w:top w:w="100" w:type="dxa"/>
              <w:left w:w="100" w:type="dxa"/>
              <w:bottom w:w="100" w:type="dxa"/>
              <w:right w:w="100" w:type="dxa"/>
            </w:tcMar>
          </w:tcPr>
          <w:p w14:paraId="16B4338C" w14:textId="77777777" w:rsidR="00E9507D" w:rsidRPr="00D204B1" w:rsidRDefault="00000000">
            <w:pPr>
              <w:widowControl w:val="0"/>
              <w:spacing w:line="240" w:lineRule="auto"/>
              <w:rPr>
                <w:b/>
                <w:bCs/>
              </w:rPr>
            </w:pPr>
            <w:r w:rsidRPr="00D204B1">
              <w:rPr>
                <w:b/>
                <w:bCs/>
              </w:rPr>
              <w:t>Welcome, Land Acknowledgement and Opening Remarks</w:t>
            </w:r>
          </w:p>
          <w:p w14:paraId="2B9B0EA8" w14:textId="03931EEE" w:rsidR="00D204B1" w:rsidRPr="00D204B1" w:rsidRDefault="00E82EEF">
            <w:pPr>
              <w:pStyle w:val="ListParagraph"/>
              <w:widowControl w:val="0"/>
              <w:numPr>
                <w:ilvl w:val="0"/>
                <w:numId w:val="2"/>
              </w:numPr>
              <w:spacing w:line="240" w:lineRule="auto"/>
              <w:ind w:left="685" w:hanging="284"/>
            </w:pPr>
            <w:r>
              <w:t>Confirmation of Quorum</w:t>
            </w:r>
            <w:r w:rsidR="002A1276">
              <w:t xml:space="preserve"> (12 Board members)</w:t>
            </w:r>
            <w:r>
              <w:br/>
            </w:r>
          </w:p>
          <w:p w14:paraId="6024B7B9" w14:textId="312BEF44" w:rsidR="00E9507D" w:rsidRDefault="00D204B1" w:rsidP="00D204B1">
            <w:pPr>
              <w:widowControl w:val="0"/>
              <w:spacing w:line="240" w:lineRule="auto"/>
            </w:pPr>
            <w:r>
              <w:rPr>
                <w:b/>
              </w:rPr>
              <w:t>C</w:t>
            </w:r>
            <w:r w:rsidRPr="00D204B1">
              <w:rPr>
                <w:b/>
              </w:rPr>
              <w:t>onsent Agenda:</w:t>
            </w:r>
          </w:p>
          <w:p w14:paraId="20125B13" w14:textId="77777777" w:rsidR="00605AFA" w:rsidRDefault="00000000" w:rsidP="00605AFA">
            <w:pPr>
              <w:widowControl w:val="0"/>
              <w:numPr>
                <w:ilvl w:val="0"/>
                <w:numId w:val="1"/>
              </w:numPr>
              <w:spacing w:line="240" w:lineRule="auto"/>
            </w:pPr>
            <w:r>
              <w:t xml:space="preserve">Approval of Agenda </w:t>
            </w:r>
          </w:p>
          <w:p w14:paraId="22611371" w14:textId="7D05048B" w:rsidR="001A79AD" w:rsidRDefault="00000000" w:rsidP="004815E5">
            <w:pPr>
              <w:widowControl w:val="0"/>
              <w:numPr>
                <w:ilvl w:val="0"/>
                <w:numId w:val="1"/>
              </w:numPr>
              <w:spacing w:line="240" w:lineRule="auto"/>
            </w:pPr>
            <w:r>
              <w:t xml:space="preserve">Approval of draft minutes, </w:t>
            </w:r>
            <w:r w:rsidR="004815E5">
              <w:t>February 24</w:t>
            </w:r>
            <w:r w:rsidR="00834D04">
              <w:t xml:space="preserve">, </w:t>
            </w:r>
            <w:proofErr w:type="gramStart"/>
            <w:r w:rsidR="00834D04">
              <w:t>2026</w:t>
            </w:r>
            <w:proofErr w:type="gramEnd"/>
            <w:r w:rsidR="00EB6A98">
              <w:t xml:space="preserve"> </w:t>
            </w:r>
          </w:p>
        </w:tc>
        <w:tc>
          <w:tcPr>
            <w:tcW w:w="2550" w:type="dxa"/>
            <w:tcMar>
              <w:top w:w="100" w:type="dxa"/>
              <w:left w:w="100" w:type="dxa"/>
              <w:bottom w:w="100" w:type="dxa"/>
              <w:right w:w="100" w:type="dxa"/>
            </w:tcMar>
          </w:tcPr>
          <w:p w14:paraId="0CC77209" w14:textId="2F72D74B" w:rsidR="003A0681" w:rsidRPr="003A0681" w:rsidRDefault="00FA337B" w:rsidP="003A0681">
            <w:pPr>
              <w:widowControl w:val="0"/>
              <w:spacing w:line="240" w:lineRule="auto"/>
              <w:ind w:left="-5" w:firstLine="5"/>
            </w:pPr>
            <w:r>
              <w:t>John Crump</w:t>
            </w:r>
          </w:p>
          <w:p w14:paraId="367C94AD" w14:textId="18C7C766" w:rsidR="00E9507D" w:rsidRDefault="003A0681">
            <w:pPr>
              <w:widowControl w:val="0"/>
              <w:spacing w:line="240" w:lineRule="auto"/>
            </w:pPr>
            <w:r>
              <w:t>President</w:t>
            </w:r>
          </w:p>
          <w:p w14:paraId="64606F43" w14:textId="77777777" w:rsidR="00E9507D" w:rsidRDefault="00E9507D">
            <w:pPr>
              <w:widowControl w:val="0"/>
              <w:spacing w:line="240" w:lineRule="auto"/>
            </w:pPr>
          </w:p>
          <w:p w14:paraId="6831D447" w14:textId="77777777" w:rsidR="00FA337B" w:rsidRPr="003A0681" w:rsidRDefault="00FA337B" w:rsidP="00FA337B">
            <w:pPr>
              <w:widowControl w:val="0"/>
              <w:spacing w:line="240" w:lineRule="auto"/>
              <w:ind w:left="-5" w:firstLine="5"/>
            </w:pPr>
            <w:r>
              <w:t>John Crump</w:t>
            </w:r>
          </w:p>
          <w:p w14:paraId="25C9B504" w14:textId="33D7A83A" w:rsidR="001771A3" w:rsidRPr="003A0681" w:rsidRDefault="001771A3" w:rsidP="001771A3">
            <w:pPr>
              <w:widowControl w:val="0"/>
              <w:spacing w:line="240" w:lineRule="auto"/>
              <w:ind w:left="-5" w:firstLine="5"/>
            </w:pPr>
          </w:p>
          <w:p w14:paraId="1822A9CB" w14:textId="77777777" w:rsidR="00E9507D" w:rsidRDefault="00E9507D" w:rsidP="00D204B1">
            <w:pPr>
              <w:widowControl w:val="0"/>
              <w:spacing w:line="240" w:lineRule="auto"/>
            </w:pPr>
          </w:p>
        </w:tc>
      </w:tr>
      <w:tr w:rsidR="00E9507D" w:rsidRPr="00A30814" w14:paraId="5082DEEA" w14:textId="77777777" w:rsidTr="0025723F">
        <w:trPr>
          <w:trHeight w:val="3165"/>
        </w:trPr>
        <w:tc>
          <w:tcPr>
            <w:tcW w:w="1485" w:type="dxa"/>
            <w:tcMar>
              <w:top w:w="100" w:type="dxa"/>
              <w:left w:w="100" w:type="dxa"/>
              <w:bottom w:w="100" w:type="dxa"/>
              <w:right w:w="100" w:type="dxa"/>
            </w:tcMar>
          </w:tcPr>
          <w:p w14:paraId="04324F68" w14:textId="64ADE054" w:rsidR="00E9507D" w:rsidRPr="00A30814" w:rsidRDefault="00000000">
            <w:pPr>
              <w:widowControl w:val="0"/>
              <w:spacing w:line="240" w:lineRule="auto"/>
              <w:rPr>
                <w:lang w:val="fr-CA"/>
              </w:rPr>
            </w:pPr>
            <w:r w:rsidRPr="00A30814">
              <w:rPr>
                <w:lang w:val="fr-CA"/>
              </w:rPr>
              <w:t>7:</w:t>
            </w:r>
            <w:r w:rsidR="00605AFA" w:rsidRPr="00A30814">
              <w:rPr>
                <w:lang w:val="fr-CA"/>
              </w:rPr>
              <w:t>20</w:t>
            </w:r>
            <w:r w:rsidR="008F71DC" w:rsidRPr="00A30814">
              <w:rPr>
                <w:lang w:val="fr-CA"/>
              </w:rPr>
              <w:t>-</w:t>
            </w:r>
            <w:r w:rsidRPr="00A30814">
              <w:rPr>
                <w:lang w:val="fr-CA"/>
              </w:rPr>
              <w:t>7:</w:t>
            </w:r>
            <w:r w:rsidR="00605AFA" w:rsidRPr="00A30814">
              <w:rPr>
                <w:lang w:val="fr-CA"/>
              </w:rPr>
              <w:t>40</w:t>
            </w:r>
          </w:p>
          <w:p w14:paraId="341D881E" w14:textId="77777777" w:rsidR="00E9507D" w:rsidRPr="00A30814" w:rsidRDefault="00000000">
            <w:pPr>
              <w:widowControl w:val="0"/>
              <w:spacing w:line="240" w:lineRule="auto"/>
              <w:rPr>
                <w:color w:val="3333FF"/>
                <w:lang w:val="fr-CA"/>
              </w:rPr>
            </w:pPr>
            <w:r w:rsidRPr="00A30814">
              <w:rPr>
                <w:color w:val="3333FF"/>
                <w:lang w:val="fr-CA"/>
              </w:rPr>
              <w:t>(20 minutes)</w:t>
            </w:r>
          </w:p>
          <w:p w14:paraId="35659597" w14:textId="77777777" w:rsidR="0014317D" w:rsidRPr="00A30814" w:rsidRDefault="0014317D">
            <w:pPr>
              <w:widowControl w:val="0"/>
              <w:spacing w:line="240" w:lineRule="auto"/>
              <w:rPr>
                <w:color w:val="3333FF"/>
                <w:lang w:val="fr-CA"/>
              </w:rPr>
            </w:pPr>
          </w:p>
          <w:p w14:paraId="605543CF" w14:textId="71DC3B63" w:rsidR="0014317D" w:rsidRPr="00A30814" w:rsidRDefault="0014317D">
            <w:pPr>
              <w:widowControl w:val="0"/>
              <w:spacing w:line="240" w:lineRule="auto"/>
              <w:rPr>
                <w:lang w:val="fr-CA"/>
              </w:rPr>
            </w:pPr>
            <w:r w:rsidRPr="00A30814">
              <w:rPr>
                <w:lang w:val="fr-CA"/>
              </w:rPr>
              <w:t>7:</w:t>
            </w:r>
            <w:r w:rsidR="00DA552D" w:rsidRPr="00A30814">
              <w:rPr>
                <w:lang w:val="fr-CA"/>
              </w:rPr>
              <w:t>40</w:t>
            </w:r>
            <w:r w:rsidR="00B8332E">
              <w:rPr>
                <w:lang w:val="fr-CA"/>
              </w:rPr>
              <w:t>-8 :20</w:t>
            </w:r>
          </w:p>
          <w:p w14:paraId="54264CF1" w14:textId="1F255106" w:rsidR="0014317D" w:rsidRPr="00A30814" w:rsidRDefault="0014317D">
            <w:pPr>
              <w:widowControl w:val="0"/>
              <w:spacing w:line="240" w:lineRule="auto"/>
              <w:rPr>
                <w:color w:val="3333FF"/>
                <w:lang w:val="fr-CA"/>
              </w:rPr>
            </w:pPr>
            <w:r w:rsidRPr="00A30814">
              <w:rPr>
                <w:color w:val="3333FF"/>
                <w:lang w:val="fr-CA"/>
              </w:rPr>
              <w:t>(</w:t>
            </w:r>
            <w:r w:rsidR="00847971">
              <w:rPr>
                <w:color w:val="3333FF"/>
                <w:lang w:val="fr-CA"/>
              </w:rPr>
              <w:t>40</w:t>
            </w:r>
            <w:r w:rsidRPr="00A30814">
              <w:rPr>
                <w:color w:val="3333FF"/>
                <w:lang w:val="fr-CA"/>
              </w:rPr>
              <w:t xml:space="preserve"> minutes)</w:t>
            </w:r>
          </w:p>
          <w:p w14:paraId="0E19B20C" w14:textId="77777777" w:rsidR="001771A3" w:rsidRPr="00A30814" w:rsidRDefault="001771A3">
            <w:pPr>
              <w:widowControl w:val="0"/>
              <w:spacing w:line="240" w:lineRule="auto"/>
              <w:rPr>
                <w:color w:val="3333FF"/>
                <w:lang w:val="fr-CA"/>
              </w:rPr>
            </w:pPr>
          </w:p>
          <w:p w14:paraId="6F2C850D" w14:textId="77777777" w:rsidR="001771A3" w:rsidRPr="00A30814" w:rsidRDefault="001771A3">
            <w:pPr>
              <w:widowControl w:val="0"/>
              <w:spacing w:line="240" w:lineRule="auto"/>
              <w:rPr>
                <w:color w:val="3333FF"/>
                <w:lang w:val="fr-CA"/>
              </w:rPr>
            </w:pPr>
          </w:p>
          <w:p w14:paraId="23BAD25D" w14:textId="42B4DDD8" w:rsidR="001771A3" w:rsidRPr="00A30814" w:rsidRDefault="001771A3" w:rsidP="00834D04">
            <w:pPr>
              <w:widowControl w:val="0"/>
              <w:spacing w:line="240" w:lineRule="auto"/>
              <w:rPr>
                <w:color w:val="3333FF"/>
                <w:lang w:val="fr-CA"/>
              </w:rPr>
            </w:pPr>
          </w:p>
          <w:p w14:paraId="060F6221" w14:textId="51250D54" w:rsidR="001771A3" w:rsidRPr="00A30814" w:rsidRDefault="001771A3">
            <w:pPr>
              <w:widowControl w:val="0"/>
              <w:spacing w:line="240" w:lineRule="auto"/>
              <w:rPr>
                <w:color w:val="3333FF"/>
                <w:lang w:val="fr-CA"/>
              </w:rPr>
            </w:pPr>
          </w:p>
          <w:p w14:paraId="4B72A3DF" w14:textId="77777777" w:rsidR="00561609" w:rsidRPr="00A30814" w:rsidRDefault="00561609">
            <w:pPr>
              <w:widowControl w:val="0"/>
              <w:spacing w:line="240" w:lineRule="auto"/>
              <w:rPr>
                <w:color w:val="3333FF"/>
                <w:lang w:val="fr-CA"/>
              </w:rPr>
            </w:pPr>
          </w:p>
          <w:p w14:paraId="0C469A8E" w14:textId="0CFEF6D5" w:rsidR="001176CF" w:rsidRPr="00A30814" w:rsidRDefault="001176CF">
            <w:pPr>
              <w:widowControl w:val="0"/>
              <w:spacing w:line="240" w:lineRule="auto"/>
              <w:rPr>
                <w:lang w:val="fr-CA"/>
              </w:rPr>
            </w:pPr>
          </w:p>
          <w:p w14:paraId="244C47F4" w14:textId="77777777" w:rsidR="00D44611" w:rsidRPr="00A30814" w:rsidRDefault="00D44611">
            <w:pPr>
              <w:widowControl w:val="0"/>
              <w:spacing w:line="240" w:lineRule="auto"/>
              <w:rPr>
                <w:lang w:val="fr-CA"/>
              </w:rPr>
            </w:pPr>
          </w:p>
          <w:p w14:paraId="187FBF7E" w14:textId="77777777" w:rsidR="00D44611" w:rsidRPr="00A30814" w:rsidRDefault="00D44611">
            <w:pPr>
              <w:widowControl w:val="0"/>
              <w:spacing w:line="240" w:lineRule="auto"/>
              <w:rPr>
                <w:lang w:val="fr-CA"/>
              </w:rPr>
            </w:pPr>
          </w:p>
          <w:p w14:paraId="33175FC2" w14:textId="77777777" w:rsidR="00D44611" w:rsidRPr="00A30814" w:rsidRDefault="00D44611">
            <w:pPr>
              <w:widowControl w:val="0"/>
              <w:spacing w:line="240" w:lineRule="auto"/>
              <w:rPr>
                <w:lang w:val="fr-CA"/>
              </w:rPr>
            </w:pPr>
          </w:p>
          <w:p w14:paraId="71FAC68B" w14:textId="77777777" w:rsidR="00D44611" w:rsidRPr="00A30814" w:rsidRDefault="00D44611">
            <w:pPr>
              <w:widowControl w:val="0"/>
              <w:spacing w:line="240" w:lineRule="auto"/>
              <w:rPr>
                <w:lang w:val="fr-CA"/>
              </w:rPr>
            </w:pPr>
          </w:p>
          <w:p w14:paraId="2034C9B3" w14:textId="77777777" w:rsidR="00DC09ED" w:rsidRPr="00A30814" w:rsidRDefault="00DC09ED">
            <w:pPr>
              <w:widowControl w:val="0"/>
              <w:spacing w:line="240" w:lineRule="auto"/>
              <w:rPr>
                <w:lang w:val="fr-CA"/>
              </w:rPr>
            </w:pPr>
          </w:p>
          <w:p w14:paraId="10B7D435" w14:textId="77777777" w:rsidR="00DC09ED" w:rsidRPr="00A30814" w:rsidRDefault="00DC09ED">
            <w:pPr>
              <w:widowControl w:val="0"/>
              <w:spacing w:line="240" w:lineRule="auto"/>
              <w:rPr>
                <w:lang w:val="fr-CA"/>
              </w:rPr>
            </w:pPr>
          </w:p>
          <w:p w14:paraId="0943B84B" w14:textId="77777777" w:rsidR="00DC09ED" w:rsidRPr="00A30814" w:rsidRDefault="00DC09ED">
            <w:pPr>
              <w:widowControl w:val="0"/>
              <w:spacing w:line="240" w:lineRule="auto"/>
              <w:rPr>
                <w:lang w:val="fr-CA"/>
              </w:rPr>
            </w:pPr>
          </w:p>
          <w:p w14:paraId="0F6C9CA3" w14:textId="77777777" w:rsidR="00DC09ED" w:rsidRPr="00A30814" w:rsidRDefault="00DC09ED">
            <w:pPr>
              <w:widowControl w:val="0"/>
              <w:spacing w:line="240" w:lineRule="auto"/>
              <w:rPr>
                <w:lang w:val="fr-CA"/>
              </w:rPr>
            </w:pPr>
          </w:p>
          <w:p w14:paraId="64872575" w14:textId="77777777" w:rsidR="00847971" w:rsidRDefault="00847971">
            <w:pPr>
              <w:widowControl w:val="0"/>
              <w:spacing w:line="240" w:lineRule="auto"/>
              <w:rPr>
                <w:lang w:val="fr-CA"/>
              </w:rPr>
            </w:pPr>
          </w:p>
          <w:p w14:paraId="4CB9E7FA" w14:textId="77777777" w:rsidR="00847971" w:rsidRDefault="00847971">
            <w:pPr>
              <w:widowControl w:val="0"/>
              <w:spacing w:line="240" w:lineRule="auto"/>
              <w:rPr>
                <w:lang w:val="fr-CA"/>
              </w:rPr>
            </w:pPr>
          </w:p>
          <w:p w14:paraId="4C66C1B4" w14:textId="77777777" w:rsidR="00847971" w:rsidRDefault="00847971">
            <w:pPr>
              <w:widowControl w:val="0"/>
              <w:spacing w:line="240" w:lineRule="auto"/>
              <w:rPr>
                <w:lang w:val="fr-CA"/>
              </w:rPr>
            </w:pPr>
          </w:p>
          <w:p w14:paraId="3882EAB2" w14:textId="77777777" w:rsidR="00847971" w:rsidRDefault="00847971">
            <w:pPr>
              <w:widowControl w:val="0"/>
              <w:spacing w:line="240" w:lineRule="auto"/>
              <w:rPr>
                <w:lang w:val="fr-CA"/>
              </w:rPr>
            </w:pPr>
          </w:p>
          <w:p w14:paraId="6F9B692C" w14:textId="77777777" w:rsidR="00847971" w:rsidRDefault="00847971">
            <w:pPr>
              <w:widowControl w:val="0"/>
              <w:spacing w:line="240" w:lineRule="auto"/>
              <w:rPr>
                <w:lang w:val="fr-CA"/>
              </w:rPr>
            </w:pPr>
          </w:p>
          <w:p w14:paraId="0EF9246E" w14:textId="77777777" w:rsidR="00847971" w:rsidRDefault="00847971">
            <w:pPr>
              <w:widowControl w:val="0"/>
              <w:spacing w:line="240" w:lineRule="auto"/>
              <w:rPr>
                <w:lang w:val="fr-CA"/>
              </w:rPr>
            </w:pPr>
          </w:p>
          <w:p w14:paraId="554DA398" w14:textId="77777777" w:rsidR="00847971" w:rsidRDefault="00847971">
            <w:pPr>
              <w:widowControl w:val="0"/>
              <w:spacing w:line="240" w:lineRule="auto"/>
              <w:rPr>
                <w:lang w:val="fr-CA"/>
              </w:rPr>
            </w:pPr>
          </w:p>
          <w:p w14:paraId="29F8E033" w14:textId="77777777" w:rsidR="00847971" w:rsidRDefault="00847971">
            <w:pPr>
              <w:widowControl w:val="0"/>
              <w:spacing w:line="240" w:lineRule="auto"/>
              <w:rPr>
                <w:lang w:val="fr-CA"/>
              </w:rPr>
            </w:pPr>
          </w:p>
          <w:p w14:paraId="4B98C9E2" w14:textId="77777777" w:rsidR="00847971" w:rsidRDefault="00847971">
            <w:pPr>
              <w:widowControl w:val="0"/>
              <w:spacing w:line="240" w:lineRule="auto"/>
              <w:rPr>
                <w:lang w:val="fr-CA"/>
              </w:rPr>
            </w:pPr>
          </w:p>
          <w:p w14:paraId="0A660770" w14:textId="77777777" w:rsidR="00847971" w:rsidRDefault="00847971">
            <w:pPr>
              <w:widowControl w:val="0"/>
              <w:spacing w:line="240" w:lineRule="auto"/>
              <w:rPr>
                <w:lang w:val="fr-CA"/>
              </w:rPr>
            </w:pPr>
          </w:p>
          <w:p w14:paraId="1EA4EF1C" w14:textId="77777777" w:rsidR="00847971" w:rsidRDefault="00847971">
            <w:pPr>
              <w:widowControl w:val="0"/>
              <w:spacing w:line="240" w:lineRule="auto"/>
              <w:rPr>
                <w:lang w:val="fr-CA"/>
              </w:rPr>
            </w:pPr>
          </w:p>
          <w:p w14:paraId="196730E4" w14:textId="77777777" w:rsidR="00847971" w:rsidRDefault="00847971">
            <w:pPr>
              <w:widowControl w:val="0"/>
              <w:spacing w:line="240" w:lineRule="auto"/>
              <w:rPr>
                <w:lang w:val="fr-CA"/>
              </w:rPr>
            </w:pPr>
          </w:p>
          <w:p w14:paraId="0392ED9C" w14:textId="77777777" w:rsidR="008E3C59" w:rsidRDefault="008E3C59">
            <w:pPr>
              <w:widowControl w:val="0"/>
              <w:spacing w:line="240" w:lineRule="auto"/>
              <w:rPr>
                <w:lang w:val="fr-CA"/>
              </w:rPr>
            </w:pPr>
          </w:p>
          <w:p w14:paraId="6E60A69E" w14:textId="77777777" w:rsidR="008E3C59" w:rsidRDefault="008E3C59">
            <w:pPr>
              <w:widowControl w:val="0"/>
              <w:spacing w:line="240" w:lineRule="auto"/>
              <w:rPr>
                <w:lang w:val="fr-CA"/>
              </w:rPr>
            </w:pPr>
          </w:p>
          <w:p w14:paraId="46A0BFC2" w14:textId="77777777" w:rsidR="008E3C59" w:rsidRDefault="008E3C59">
            <w:pPr>
              <w:widowControl w:val="0"/>
              <w:spacing w:line="240" w:lineRule="auto"/>
              <w:rPr>
                <w:lang w:val="fr-CA"/>
              </w:rPr>
            </w:pPr>
          </w:p>
          <w:p w14:paraId="575AA827" w14:textId="77777777" w:rsidR="008E3C59" w:rsidRDefault="008E3C59">
            <w:pPr>
              <w:widowControl w:val="0"/>
              <w:spacing w:line="240" w:lineRule="auto"/>
              <w:rPr>
                <w:lang w:val="fr-CA"/>
              </w:rPr>
            </w:pPr>
          </w:p>
          <w:p w14:paraId="16177245" w14:textId="77777777" w:rsidR="008E3C59" w:rsidRDefault="008E3C59">
            <w:pPr>
              <w:widowControl w:val="0"/>
              <w:spacing w:line="240" w:lineRule="auto"/>
              <w:rPr>
                <w:lang w:val="fr-CA"/>
              </w:rPr>
            </w:pPr>
          </w:p>
          <w:p w14:paraId="5702EC95" w14:textId="4BF1CB77" w:rsidR="002A2F7A" w:rsidRPr="00A30814" w:rsidRDefault="002A2F7A">
            <w:pPr>
              <w:widowControl w:val="0"/>
              <w:spacing w:line="240" w:lineRule="auto"/>
              <w:rPr>
                <w:color w:val="0000FF"/>
                <w:lang w:val="fr-CA"/>
              </w:rPr>
            </w:pPr>
            <w:r w:rsidRPr="00A30814">
              <w:rPr>
                <w:lang w:val="fr-CA"/>
              </w:rPr>
              <w:t>8:</w:t>
            </w:r>
            <w:r w:rsidR="00B8332E">
              <w:rPr>
                <w:lang w:val="fr-CA"/>
              </w:rPr>
              <w:t>2</w:t>
            </w:r>
            <w:r w:rsidR="001771A3" w:rsidRPr="00A30814">
              <w:rPr>
                <w:lang w:val="fr-CA"/>
              </w:rPr>
              <w:t>0</w:t>
            </w:r>
            <w:r w:rsidR="0001638F" w:rsidRPr="00A30814">
              <w:rPr>
                <w:lang w:val="fr-CA"/>
              </w:rPr>
              <w:t>-</w:t>
            </w:r>
            <w:r w:rsidR="00DE5C7C" w:rsidRPr="00A30814">
              <w:rPr>
                <w:lang w:val="fr-CA"/>
              </w:rPr>
              <w:t>8:</w:t>
            </w:r>
            <w:r w:rsidR="00DE5C7C">
              <w:rPr>
                <w:lang w:val="fr-CA"/>
              </w:rPr>
              <w:t>3</w:t>
            </w:r>
            <w:r w:rsidR="00DE5C7C" w:rsidRPr="00A30814">
              <w:rPr>
                <w:lang w:val="fr-CA"/>
              </w:rPr>
              <w:t>0</w:t>
            </w:r>
            <w:r w:rsidRPr="00A30814">
              <w:rPr>
                <w:lang w:val="fr-CA"/>
              </w:rPr>
              <w:br/>
            </w:r>
            <w:r w:rsidRPr="00A30814">
              <w:rPr>
                <w:color w:val="0000FF"/>
                <w:lang w:val="fr-CA"/>
              </w:rPr>
              <w:t>(</w:t>
            </w:r>
            <w:r w:rsidR="0001638F" w:rsidRPr="00A30814">
              <w:rPr>
                <w:color w:val="0000FF"/>
                <w:lang w:val="fr-CA"/>
              </w:rPr>
              <w:t>1</w:t>
            </w:r>
            <w:r w:rsidR="00834D04">
              <w:rPr>
                <w:color w:val="0000FF"/>
                <w:lang w:val="fr-CA"/>
              </w:rPr>
              <w:t>0</w:t>
            </w:r>
            <w:r w:rsidR="006E70D4" w:rsidRPr="00A30814">
              <w:rPr>
                <w:color w:val="0000FF"/>
                <w:lang w:val="fr-CA"/>
              </w:rPr>
              <w:t xml:space="preserve"> </w:t>
            </w:r>
            <w:r w:rsidRPr="00A30814">
              <w:rPr>
                <w:color w:val="0000FF"/>
                <w:lang w:val="fr-CA"/>
              </w:rPr>
              <w:t>minutes)</w:t>
            </w:r>
          </w:p>
          <w:p w14:paraId="17407F02" w14:textId="47B4BD09" w:rsidR="00B8332E" w:rsidRDefault="00B8332E">
            <w:pPr>
              <w:widowControl w:val="0"/>
              <w:spacing w:line="240" w:lineRule="auto"/>
            </w:pPr>
          </w:p>
          <w:p w14:paraId="0EA52355" w14:textId="77777777" w:rsidR="00847971" w:rsidRDefault="00847971">
            <w:pPr>
              <w:widowControl w:val="0"/>
              <w:spacing w:line="240" w:lineRule="auto"/>
            </w:pPr>
          </w:p>
          <w:p w14:paraId="4587B8DF" w14:textId="70493DE8" w:rsidR="003949D6" w:rsidRPr="00A30814" w:rsidRDefault="0001638F">
            <w:pPr>
              <w:widowControl w:val="0"/>
              <w:spacing w:line="240" w:lineRule="auto"/>
            </w:pPr>
            <w:r w:rsidRPr="00A30814">
              <w:t>8:</w:t>
            </w:r>
            <w:r w:rsidR="00B8332E">
              <w:t>30</w:t>
            </w:r>
            <w:r w:rsidR="001771A3" w:rsidRPr="00A30814">
              <w:t>:8:50</w:t>
            </w:r>
          </w:p>
          <w:p w14:paraId="0583CD8B" w14:textId="54C3AC14" w:rsidR="003949D6" w:rsidRPr="00A30814" w:rsidRDefault="003949D6">
            <w:pPr>
              <w:widowControl w:val="0"/>
              <w:spacing w:line="240" w:lineRule="auto"/>
              <w:rPr>
                <w:color w:val="0000FF"/>
              </w:rPr>
            </w:pPr>
            <w:r w:rsidRPr="00A30814">
              <w:rPr>
                <w:color w:val="0000FF"/>
              </w:rPr>
              <w:t>(</w:t>
            </w:r>
            <w:r w:rsidR="00DE5C7C">
              <w:rPr>
                <w:color w:val="0000FF"/>
              </w:rPr>
              <w:t>20</w:t>
            </w:r>
            <w:r w:rsidR="006E70D4" w:rsidRPr="00A30814">
              <w:rPr>
                <w:color w:val="0000FF"/>
              </w:rPr>
              <w:t xml:space="preserve"> </w:t>
            </w:r>
            <w:r w:rsidRPr="00A30814">
              <w:rPr>
                <w:color w:val="0000FF"/>
              </w:rPr>
              <w:t>minutes)</w:t>
            </w:r>
          </w:p>
          <w:p w14:paraId="0EC86716" w14:textId="77777777" w:rsidR="00A30814" w:rsidRDefault="00A30814">
            <w:pPr>
              <w:widowControl w:val="0"/>
              <w:spacing w:line="240" w:lineRule="auto"/>
            </w:pPr>
          </w:p>
          <w:p w14:paraId="5E99864C" w14:textId="77777777" w:rsidR="00847971" w:rsidRDefault="00847971">
            <w:pPr>
              <w:widowControl w:val="0"/>
              <w:spacing w:line="240" w:lineRule="auto"/>
            </w:pPr>
          </w:p>
          <w:p w14:paraId="5EC080D6" w14:textId="0A5C3776" w:rsidR="006E70D4" w:rsidRPr="00A30814" w:rsidRDefault="006E70D4">
            <w:pPr>
              <w:widowControl w:val="0"/>
              <w:spacing w:line="240" w:lineRule="auto"/>
            </w:pPr>
            <w:r w:rsidRPr="00A30814">
              <w:t>8:</w:t>
            </w:r>
            <w:r w:rsidR="00581D12" w:rsidRPr="00A30814">
              <w:t>5</w:t>
            </w:r>
            <w:r w:rsidR="001771A3" w:rsidRPr="00A30814">
              <w:t>0</w:t>
            </w:r>
            <w:r w:rsidRPr="00A30814">
              <w:t>-</w:t>
            </w:r>
            <w:r w:rsidR="0001638F" w:rsidRPr="00A30814">
              <w:t>9:00</w:t>
            </w:r>
            <w:r w:rsidRPr="00A30814">
              <w:rPr>
                <w:color w:val="0000FF"/>
              </w:rPr>
              <w:br/>
              <w:t>(</w:t>
            </w:r>
            <w:r w:rsidR="00581D12" w:rsidRPr="00A30814">
              <w:rPr>
                <w:color w:val="0000FF"/>
              </w:rPr>
              <w:t>5</w:t>
            </w:r>
            <w:r w:rsidRPr="00A30814">
              <w:rPr>
                <w:color w:val="0000FF"/>
              </w:rPr>
              <w:t xml:space="preserve"> minutes)</w:t>
            </w:r>
          </w:p>
          <w:p w14:paraId="32968258" w14:textId="77777777" w:rsidR="006E70D4" w:rsidRPr="00A30814" w:rsidRDefault="006E70D4">
            <w:pPr>
              <w:widowControl w:val="0"/>
              <w:spacing w:line="240" w:lineRule="auto"/>
              <w:rPr>
                <w:color w:val="0000FF"/>
              </w:rPr>
            </w:pPr>
          </w:p>
          <w:p w14:paraId="529CF455" w14:textId="77777777" w:rsidR="00DC09ED" w:rsidRPr="00A30814" w:rsidRDefault="00DC09ED">
            <w:pPr>
              <w:widowControl w:val="0"/>
              <w:spacing w:line="240" w:lineRule="auto"/>
            </w:pPr>
          </w:p>
          <w:p w14:paraId="2C0D7214" w14:textId="77777777" w:rsidR="00847971" w:rsidRDefault="00847971">
            <w:pPr>
              <w:widowControl w:val="0"/>
              <w:spacing w:line="240" w:lineRule="auto"/>
            </w:pPr>
          </w:p>
          <w:p w14:paraId="10EDD3C8" w14:textId="77777777" w:rsidR="00847971" w:rsidRDefault="00847971">
            <w:pPr>
              <w:widowControl w:val="0"/>
              <w:spacing w:line="240" w:lineRule="auto"/>
            </w:pPr>
          </w:p>
          <w:p w14:paraId="7C7A79FE" w14:textId="77777777" w:rsidR="008E3C59" w:rsidRDefault="008E3C59">
            <w:pPr>
              <w:widowControl w:val="0"/>
              <w:spacing w:line="240" w:lineRule="auto"/>
            </w:pPr>
          </w:p>
          <w:p w14:paraId="191CECC0" w14:textId="00209180" w:rsidR="003D5287" w:rsidRPr="00A30814" w:rsidRDefault="00D5330E">
            <w:pPr>
              <w:widowControl w:val="0"/>
              <w:spacing w:line="240" w:lineRule="auto"/>
            </w:pPr>
            <w:r>
              <w:br/>
            </w:r>
            <w:r w:rsidR="0001638F" w:rsidRPr="00A30814">
              <w:t>9:00</w:t>
            </w:r>
          </w:p>
        </w:tc>
        <w:tc>
          <w:tcPr>
            <w:tcW w:w="7163" w:type="dxa"/>
            <w:tcMar>
              <w:top w:w="100" w:type="dxa"/>
              <w:left w:w="100" w:type="dxa"/>
              <w:bottom w:w="100" w:type="dxa"/>
              <w:right w:w="100" w:type="dxa"/>
            </w:tcMar>
          </w:tcPr>
          <w:p w14:paraId="1A24EAF9" w14:textId="3B1497B0" w:rsidR="00D8655B" w:rsidRPr="00A30814" w:rsidRDefault="00000000" w:rsidP="005D64B6">
            <w:pPr>
              <w:widowControl w:val="0"/>
              <w:spacing w:line="240" w:lineRule="auto"/>
              <w:rPr>
                <w:b/>
              </w:rPr>
            </w:pPr>
            <w:r w:rsidRPr="00A30814">
              <w:rPr>
                <w:b/>
              </w:rPr>
              <w:lastRenderedPageBreak/>
              <w:t>City Councillor Report / Update from Shawn Menard’s Office</w:t>
            </w:r>
          </w:p>
          <w:p w14:paraId="333D07AA" w14:textId="77777777" w:rsidR="00834D04" w:rsidRDefault="00834D04" w:rsidP="00CB7F6C">
            <w:pPr>
              <w:widowControl w:val="0"/>
              <w:spacing w:line="240" w:lineRule="auto"/>
              <w:ind w:right="-255"/>
              <w:rPr>
                <w:b/>
                <w:highlight w:val="white"/>
              </w:rPr>
            </w:pPr>
          </w:p>
          <w:p w14:paraId="52F38230" w14:textId="77777777" w:rsidR="004815E5" w:rsidRDefault="004815E5" w:rsidP="00CB7F6C">
            <w:pPr>
              <w:widowControl w:val="0"/>
              <w:spacing w:line="240" w:lineRule="auto"/>
              <w:ind w:right="-255"/>
              <w:rPr>
                <w:b/>
                <w:highlight w:val="white"/>
              </w:rPr>
            </w:pPr>
          </w:p>
          <w:p w14:paraId="7FEE8E26" w14:textId="448C3C56" w:rsidR="00E6629E" w:rsidRPr="00A30814" w:rsidRDefault="00CB7F6C" w:rsidP="00CB7F6C">
            <w:pPr>
              <w:widowControl w:val="0"/>
              <w:spacing w:line="240" w:lineRule="auto"/>
              <w:ind w:right="-255"/>
              <w:rPr>
                <w:b/>
                <w:highlight w:val="white"/>
              </w:rPr>
            </w:pPr>
            <w:r w:rsidRPr="00A30814">
              <w:rPr>
                <w:b/>
                <w:highlight w:val="white"/>
              </w:rPr>
              <w:t xml:space="preserve">Committee </w:t>
            </w:r>
            <w:r w:rsidR="00DA47D9" w:rsidRPr="00A30814">
              <w:rPr>
                <w:b/>
                <w:highlight w:val="white"/>
              </w:rPr>
              <w:t>Reports</w:t>
            </w:r>
            <w:r w:rsidR="00910394" w:rsidRPr="00A30814">
              <w:rPr>
                <w:b/>
                <w:highlight w:val="white"/>
              </w:rPr>
              <w:t xml:space="preserve"> and Motions</w:t>
            </w:r>
            <w:r w:rsidR="00A83BBA" w:rsidRPr="00A30814">
              <w:rPr>
                <w:b/>
                <w:highlight w:val="white"/>
              </w:rPr>
              <w:t xml:space="preserve"> </w:t>
            </w:r>
          </w:p>
          <w:p w14:paraId="11FFC2E6" w14:textId="2635FB18" w:rsidR="00CB7F6C" w:rsidRPr="00A30814" w:rsidRDefault="00A83BBA" w:rsidP="00CB7F6C">
            <w:pPr>
              <w:widowControl w:val="0"/>
              <w:spacing w:line="240" w:lineRule="auto"/>
              <w:ind w:right="-255"/>
              <w:rPr>
                <w:b/>
                <w:highlight w:val="white"/>
              </w:rPr>
            </w:pPr>
            <w:r w:rsidRPr="00A30814">
              <w:rPr>
                <w:b/>
                <w:highlight w:val="white"/>
              </w:rPr>
              <w:t xml:space="preserve">(see Annex A </w:t>
            </w:r>
            <w:r w:rsidR="00D93EC2" w:rsidRPr="00A30814">
              <w:rPr>
                <w:b/>
                <w:highlight w:val="white"/>
              </w:rPr>
              <w:t xml:space="preserve">for reports &amp; Annex </w:t>
            </w:r>
            <w:r w:rsidRPr="00A30814">
              <w:rPr>
                <w:b/>
                <w:highlight w:val="white"/>
              </w:rPr>
              <w:t>B</w:t>
            </w:r>
            <w:r w:rsidR="00D93EC2" w:rsidRPr="00A30814">
              <w:rPr>
                <w:b/>
                <w:highlight w:val="white"/>
              </w:rPr>
              <w:t xml:space="preserve"> for full text of Motions</w:t>
            </w:r>
            <w:r w:rsidRPr="00A30814">
              <w:rPr>
                <w:b/>
                <w:highlight w:val="white"/>
              </w:rPr>
              <w:t>)</w:t>
            </w:r>
            <w:r w:rsidR="00CB7F6C" w:rsidRPr="00A30814">
              <w:rPr>
                <w:b/>
                <w:highlight w:val="white"/>
              </w:rPr>
              <w:t xml:space="preserve">: </w:t>
            </w:r>
          </w:p>
          <w:p w14:paraId="0E91927A" w14:textId="77777777" w:rsidR="00CD2C65" w:rsidRPr="00A30814" w:rsidRDefault="00CD2C65" w:rsidP="00CB17D4">
            <w:pPr>
              <w:pBdr>
                <w:top w:val="nil"/>
                <w:left w:val="nil"/>
                <w:bottom w:val="nil"/>
                <w:right w:val="nil"/>
                <w:between w:val="nil"/>
              </w:pBdr>
              <w:spacing w:line="259" w:lineRule="auto"/>
              <w:rPr>
                <w:highlight w:val="white"/>
              </w:rPr>
            </w:pPr>
          </w:p>
          <w:p w14:paraId="32B62460" w14:textId="77777777" w:rsidR="00486543" w:rsidRPr="00486543" w:rsidRDefault="00486543" w:rsidP="00DE5C7C">
            <w:pPr>
              <w:numPr>
                <w:ilvl w:val="0"/>
                <w:numId w:val="2"/>
              </w:numPr>
              <w:pBdr>
                <w:top w:val="nil"/>
                <w:left w:val="nil"/>
                <w:bottom w:val="nil"/>
                <w:right w:val="nil"/>
                <w:between w:val="nil"/>
              </w:pBdr>
              <w:spacing w:line="259" w:lineRule="auto"/>
              <w:rPr>
                <w:highlight w:val="white"/>
              </w:rPr>
            </w:pPr>
            <w:r>
              <w:rPr>
                <w:color w:val="000000"/>
                <w:highlight w:val="white"/>
              </w:rPr>
              <w:t>Membership</w:t>
            </w:r>
          </w:p>
          <w:p w14:paraId="06295DC7" w14:textId="6D7D4E1E" w:rsidR="00486543" w:rsidRDefault="00486543" w:rsidP="00486543">
            <w:pPr>
              <w:pBdr>
                <w:top w:val="nil"/>
                <w:left w:val="nil"/>
                <w:bottom w:val="nil"/>
                <w:right w:val="nil"/>
                <w:between w:val="nil"/>
              </w:pBdr>
              <w:spacing w:line="259" w:lineRule="auto"/>
              <w:ind w:left="60"/>
              <w:rPr>
                <w:b/>
                <w:bCs/>
              </w:rPr>
            </w:pPr>
            <w:r>
              <w:rPr>
                <w:b/>
                <w:bCs/>
              </w:rPr>
              <w:br/>
            </w:r>
            <w:r w:rsidRPr="00BE5125">
              <w:rPr>
                <w:b/>
                <w:bCs/>
              </w:rPr>
              <w:t>MOTION:  Be it resolved that the GCA spend up to $1</w:t>
            </w:r>
            <w:r w:rsidR="00543A02">
              <w:rPr>
                <w:b/>
                <w:bCs/>
              </w:rPr>
              <w:t>,</w:t>
            </w:r>
            <w:r w:rsidRPr="00BE5125">
              <w:rPr>
                <w:b/>
                <w:bCs/>
              </w:rPr>
              <w:t>600</w:t>
            </w:r>
            <w:r w:rsidR="00543A02">
              <w:rPr>
                <w:b/>
                <w:bCs/>
              </w:rPr>
              <w:t>.00</w:t>
            </w:r>
            <w:r w:rsidRPr="00BE5125">
              <w:rPr>
                <w:b/>
                <w:bCs/>
              </w:rPr>
              <w:t xml:space="preserve"> on this year’s membership campaign</w:t>
            </w:r>
            <w:r>
              <w:rPr>
                <w:b/>
                <w:bCs/>
              </w:rPr>
              <w:t xml:space="preserve"> to cover expenses such as printing, supplies and an ad in the Glebe Report</w:t>
            </w:r>
            <w:r w:rsidRPr="00BE5125">
              <w:rPr>
                <w:b/>
                <w:bCs/>
              </w:rPr>
              <w:t>.</w:t>
            </w:r>
          </w:p>
          <w:p w14:paraId="057F77F3" w14:textId="77777777" w:rsidR="00486543" w:rsidRPr="00486543" w:rsidRDefault="00486543" w:rsidP="00486543">
            <w:pPr>
              <w:pBdr>
                <w:top w:val="nil"/>
                <w:left w:val="nil"/>
                <w:bottom w:val="nil"/>
                <w:right w:val="nil"/>
                <w:between w:val="nil"/>
              </w:pBdr>
              <w:spacing w:line="259" w:lineRule="auto"/>
              <w:rPr>
                <w:highlight w:val="white"/>
              </w:rPr>
            </w:pPr>
          </w:p>
          <w:p w14:paraId="2D826336" w14:textId="109E5523" w:rsidR="001E28D6" w:rsidRPr="001E28D6" w:rsidRDefault="001E28D6" w:rsidP="00DE5C7C">
            <w:pPr>
              <w:numPr>
                <w:ilvl w:val="0"/>
                <w:numId w:val="2"/>
              </w:numPr>
              <w:pBdr>
                <w:top w:val="nil"/>
                <w:left w:val="nil"/>
                <w:bottom w:val="nil"/>
                <w:right w:val="nil"/>
                <w:between w:val="nil"/>
              </w:pBdr>
              <w:spacing w:line="259" w:lineRule="auto"/>
              <w:rPr>
                <w:highlight w:val="white"/>
              </w:rPr>
            </w:pPr>
            <w:r>
              <w:rPr>
                <w:color w:val="000000"/>
                <w:highlight w:val="white"/>
              </w:rPr>
              <w:t>Communications</w:t>
            </w:r>
          </w:p>
          <w:p w14:paraId="18503A13" w14:textId="77777777" w:rsidR="001E28D6" w:rsidRDefault="001E28D6" w:rsidP="001E28D6">
            <w:pPr>
              <w:pBdr>
                <w:top w:val="nil"/>
                <w:left w:val="nil"/>
                <w:bottom w:val="nil"/>
                <w:right w:val="nil"/>
                <w:between w:val="nil"/>
              </w:pBdr>
              <w:spacing w:line="259" w:lineRule="auto"/>
              <w:ind w:left="420"/>
              <w:rPr>
                <w:highlight w:val="white"/>
              </w:rPr>
            </w:pPr>
            <w:r>
              <w:rPr>
                <w:highlight w:val="white"/>
              </w:rPr>
              <w:t xml:space="preserve"> - Members Survey</w:t>
            </w:r>
          </w:p>
          <w:p w14:paraId="4850A2A6" w14:textId="77777777" w:rsidR="008E3C59" w:rsidRDefault="008E3C59" w:rsidP="001E28D6">
            <w:pPr>
              <w:pBdr>
                <w:top w:val="nil"/>
                <w:left w:val="nil"/>
                <w:bottom w:val="nil"/>
                <w:right w:val="nil"/>
                <w:between w:val="nil"/>
              </w:pBdr>
              <w:spacing w:line="259" w:lineRule="auto"/>
              <w:ind w:left="420"/>
              <w:rPr>
                <w:highlight w:val="white"/>
              </w:rPr>
            </w:pPr>
          </w:p>
          <w:p w14:paraId="5028300A" w14:textId="77777777" w:rsidR="008E3C59" w:rsidRDefault="008E3C59" w:rsidP="008E3C59">
            <w:pPr>
              <w:pStyle w:val="ListParagraph"/>
              <w:tabs>
                <w:tab w:val="left" w:pos="284"/>
              </w:tabs>
              <w:spacing w:line="240" w:lineRule="auto"/>
              <w:ind w:left="0"/>
              <w:rPr>
                <w:b/>
                <w:bCs/>
              </w:rPr>
            </w:pPr>
            <w:r>
              <w:rPr>
                <w:b/>
                <w:bCs/>
              </w:rPr>
              <w:t>MOTION: That the GCA conduct a members’ survey in advance of the membership campaign.</w:t>
            </w:r>
          </w:p>
          <w:p w14:paraId="4071286A" w14:textId="77777777" w:rsidR="008E3C59" w:rsidRPr="001E28D6" w:rsidRDefault="008E3C59" w:rsidP="001E28D6">
            <w:pPr>
              <w:pBdr>
                <w:top w:val="nil"/>
                <w:left w:val="nil"/>
                <w:bottom w:val="nil"/>
                <w:right w:val="nil"/>
                <w:between w:val="nil"/>
              </w:pBdr>
              <w:spacing w:line="259" w:lineRule="auto"/>
              <w:ind w:left="420"/>
              <w:rPr>
                <w:highlight w:val="white"/>
              </w:rPr>
            </w:pPr>
          </w:p>
          <w:p w14:paraId="681C2C01" w14:textId="58D0A62C" w:rsidR="001E28D6" w:rsidRDefault="001E28D6" w:rsidP="001E28D6">
            <w:pPr>
              <w:pBdr>
                <w:top w:val="nil"/>
                <w:left w:val="nil"/>
                <w:bottom w:val="nil"/>
                <w:right w:val="nil"/>
                <w:between w:val="nil"/>
              </w:pBdr>
              <w:spacing w:line="259" w:lineRule="auto"/>
              <w:ind w:left="420"/>
              <w:rPr>
                <w:highlight w:val="white"/>
              </w:rPr>
            </w:pPr>
            <w:r>
              <w:rPr>
                <w:highlight w:val="white"/>
              </w:rPr>
              <w:t xml:space="preserve">- Collaboration with Glebe Report </w:t>
            </w:r>
          </w:p>
          <w:p w14:paraId="5D933CB2" w14:textId="77777777" w:rsidR="001E28D6" w:rsidRDefault="001E28D6" w:rsidP="001E28D6">
            <w:pPr>
              <w:pBdr>
                <w:top w:val="nil"/>
                <w:left w:val="nil"/>
                <w:bottom w:val="nil"/>
                <w:right w:val="nil"/>
                <w:between w:val="nil"/>
              </w:pBdr>
              <w:spacing w:line="259" w:lineRule="auto"/>
              <w:ind w:left="420"/>
              <w:rPr>
                <w:highlight w:val="white"/>
              </w:rPr>
            </w:pPr>
          </w:p>
          <w:p w14:paraId="75BDE603" w14:textId="4B5788CF" w:rsidR="00800B00" w:rsidRDefault="001E28D6" w:rsidP="00800B00">
            <w:pPr>
              <w:pStyle w:val="ListParagraph"/>
              <w:tabs>
                <w:tab w:val="left" w:pos="284"/>
              </w:tabs>
              <w:spacing w:line="240" w:lineRule="auto"/>
              <w:ind w:left="0"/>
              <w:rPr>
                <w:b/>
                <w:bCs/>
              </w:rPr>
            </w:pPr>
            <w:r>
              <w:rPr>
                <w:b/>
                <w:bCs/>
              </w:rPr>
              <w:t xml:space="preserve">MOTION: </w:t>
            </w:r>
            <w:r w:rsidR="00800B00">
              <w:rPr>
                <w:b/>
                <w:bCs/>
              </w:rPr>
              <w:t xml:space="preserve">That </w:t>
            </w:r>
            <w:r w:rsidR="00800B00" w:rsidRPr="00493524">
              <w:rPr>
                <w:b/>
                <w:bCs/>
              </w:rPr>
              <w:t>the </w:t>
            </w:r>
            <w:r w:rsidR="00800B00">
              <w:rPr>
                <w:b/>
                <w:bCs/>
              </w:rPr>
              <w:t>GCA B</w:t>
            </w:r>
            <w:r w:rsidR="00800B00" w:rsidRPr="00493524">
              <w:rPr>
                <w:b/>
                <w:bCs/>
              </w:rPr>
              <w:t xml:space="preserve">oard endorse </w:t>
            </w:r>
            <w:r w:rsidR="00800B00">
              <w:rPr>
                <w:b/>
                <w:bCs/>
              </w:rPr>
              <w:t xml:space="preserve">the proposed next steps, as presented in the Communications Committee report, to collaborate with the Glebe Report </w:t>
            </w:r>
            <w:r w:rsidR="00800B00" w:rsidRPr="00493524">
              <w:rPr>
                <w:b/>
                <w:bCs/>
              </w:rPr>
              <w:t xml:space="preserve">and support </w:t>
            </w:r>
            <w:r w:rsidR="00800B00">
              <w:rPr>
                <w:b/>
                <w:bCs/>
              </w:rPr>
              <w:t xml:space="preserve">the </w:t>
            </w:r>
            <w:r w:rsidR="00800B00" w:rsidRPr="00493524">
              <w:rPr>
                <w:b/>
                <w:bCs/>
              </w:rPr>
              <w:t>exploration of</w:t>
            </w:r>
            <w:r w:rsidR="00800B00">
              <w:rPr>
                <w:b/>
                <w:bCs/>
              </w:rPr>
              <w:t xml:space="preserve"> additional collaborative opportunities.</w:t>
            </w:r>
          </w:p>
          <w:p w14:paraId="4E8FAB3D" w14:textId="77777777" w:rsidR="00486543" w:rsidRDefault="00486543" w:rsidP="00486543">
            <w:pPr>
              <w:pBdr>
                <w:top w:val="nil"/>
                <w:left w:val="nil"/>
                <w:bottom w:val="nil"/>
                <w:right w:val="nil"/>
                <w:between w:val="nil"/>
              </w:pBdr>
              <w:spacing w:line="259" w:lineRule="auto"/>
              <w:rPr>
                <w:highlight w:val="white"/>
              </w:rPr>
            </w:pPr>
          </w:p>
          <w:p w14:paraId="420CA925" w14:textId="77885D2E" w:rsidR="00847971" w:rsidRDefault="00847971" w:rsidP="00DE5C7C">
            <w:pPr>
              <w:numPr>
                <w:ilvl w:val="0"/>
                <w:numId w:val="2"/>
              </w:numPr>
              <w:pBdr>
                <w:top w:val="nil"/>
                <w:left w:val="nil"/>
                <w:bottom w:val="nil"/>
                <w:right w:val="nil"/>
                <w:between w:val="nil"/>
              </w:pBdr>
              <w:spacing w:line="259" w:lineRule="auto"/>
              <w:rPr>
                <w:highlight w:val="white"/>
              </w:rPr>
            </w:pPr>
            <w:r>
              <w:rPr>
                <w:highlight w:val="white"/>
              </w:rPr>
              <w:t>Great Glebe Garage Sale – update</w:t>
            </w:r>
          </w:p>
          <w:p w14:paraId="4BD6DFF7" w14:textId="77777777" w:rsidR="00847971" w:rsidRDefault="00847971" w:rsidP="00847971">
            <w:pPr>
              <w:pBdr>
                <w:top w:val="nil"/>
                <w:left w:val="nil"/>
                <w:bottom w:val="nil"/>
                <w:right w:val="nil"/>
                <w:between w:val="nil"/>
              </w:pBdr>
              <w:spacing w:line="259" w:lineRule="auto"/>
              <w:ind w:left="420"/>
              <w:rPr>
                <w:highlight w:val="white"/>
              </w:rPr>
            </w:pPr>
          </w:p>
          <w:p w14:paraId="4179BE03" w14:textId="77777777" w:rsidR="008E3C59" w:rsidRDefault="008E3C59" w:rsidP="008E3C59">
            <w:pPr>
              <w:pBdr>
                <w:top w:val="nil"/>
                <w:left w:val="nil"/>
                <w:bottom w:val="nil"/>
                <w:right w:val="nil"/>
                <w:between w:val="nil"/>
              </w:pBdr>
              <w:spacing w:line="259" w:lineRule="auto"/>
              <w:rPr>
                <w:highlight w:val="white"/>
              </w:rPr>
            </w:pPr>
          </w:p>
          <w:p w14:paraId="2E252608" w14:textId="77777777" w:rsidR="008E3C59" w:rsidRDefault="008E3C59" w:rsidP="008E3C59">
            <w:pPr>
              <w:pBdr>
                <w:top w:val="nil"/>
                <w:left w:val="nil"/>
                <w:bottom w:val="nil"/>
                <w:right w:val="nil"/>
                <w:between w:val="nil"/>
              </w:pBdr>
              <w:spacing w:line="259" w:lineRule="auto"/>
              <w:ind w:left="420"/>
              <w:rPr>
                <w:highlight w:val="white"/>
              </w:rPr>
            </w:pPr>
          </w:p>
          <w:p w14:paraId="2E9FF70E" w14:textId="620D2A85" w:rsidR="009E3770" w:rsidRDefault="009E3770" w:rsidP="00DE5C7C">
            <w:pPr>
              <w:numPr>
                <w:ilvl w:val="0"/>
                <w:numId w:val="2"/>
              </w:numPr>
              <w:pBdr>
                <w:top w:val="nil"/>
                <w:left w:val="nil"/>
                <w:bottom w:val="nil"/>
                <w:right w:val="nil"/>
                <w:between w:val="nil"/>
              </w:pBdr>
              <w:spacing w:line="259" w:lineRule="auto"/>
              <w:rPr>
                <w:highlight w:val="white"/>
              </w:rPr>
            </w:pPr>
            <w:r>
              <w:rPr>
                <w:highlight w:val="white"/>
              </w:rPr>
              <w:t>Transportation – update</w:t>
            </w:r>
          </w:p>
          <w:p w14:paraId="09DEA548" w14:textId="3DC23626" w:rsidR="00486543" w:rsidRDefault="00486543" w:rsidP="00486543">
            <w:pPr>
              <w:pStyle w:val="ListParagraph"/>
              <w:numPr>
                <w:ilvl w:val="0"/>
                <w:numId w:val="12"/>
              </w:numPr>
              <w:pBdr>
                <w:top w:val="nil"/>
                <w:left w:val="nil"/>
                <w:bottom w:val="nil"/>
                <w:right w:val="nil"/>
                <w:between w:val="nil"/>
              </w:pBdr>
              <w:spacing w:line="259" w:lineRule="auto"/>
              <w:rPr>
                <w:highlight w:val="white"/>
              </w:rPr>
            </w:pPr>
            <w:r>
              <w:rPr>
                <w:highlight w:val="white"/>
              </w:rPr>
              <w:t>Parking Strategy on Fourth Avenue</w:t>
            </w:r>
          </w:p>
          <w:p w14:paraId="1E432BC5" w14:textId="778EFE8C" w:rsidR="00486543" w:rsidRPr="00486543" w:rsidRDefault="00486543" w:rsidP="00486543">
            <w:pPr>
              <w:pStyle w:val="ListParagraph"/>
              <w:numPr>
                <w:ilvl w:val="0"/>
                <w:numId w:val="12"/>
              </w:numPr>
              <w:pBdr>
                <w:top w:val="nil"/>
                <w:left w:val="nil"/>
                <w:bottom w:val="nil"/>
                <w:right w:val="nil"/>
                <w:between w:val="nil"/>
              </w:pBdr>
              <w:spacing w:line="259" w:lineRule="auto"/>
              <w:rPr>
                <w:highlight w:val="white"/>
              </w:rPr>
            </w:pPr>
            <w:r>
              <w:rPr>
                <w:highlight w:val="white"/>
              </w:rPr>
              <w:t xml:space="preserve">No Stopping Zones on Monk Street </w:t>
            </w:r>
          </w:p>
          <w:p w14:paraId="1843840D" w14:textId="3EDFBE48" w:rsidR="00493524" w:rsidRPr="00DE5C7C" w:rsidRDefault="00493524" w:rsidP="00493524">
            <w:pPr>
              <w:pBdr>
                <w:top w:val="nil"/>
                <w:left w:val="nil"/>
                <w:bottom w:val="nil"/>
                <w:right w:val="nil"/>
                <w:between w:val="nil"/>
              </w:pBdr>
              <w:spacing w:line="259" w:lineRule="auto"/>
              <w:rPr>
                <w:highlight w:val="white"/>
              </w:rPr>
            </w:pPr>
          </w:p>
          <w:p w14:paraId="3A97B57C" w14:textId="77B18EC5" w:rsidR="00834D04" w:rsidRPr="00B8332E" w:rsidRDefault="00B8332E" w:rsidP="00834D04">
            <w:pPr>
              <w:pBdr>
                <w:top w:val="nil"/>
                <w:left w:val="nil"/>
                <w:bottom w:val="nil"/>
                <w:right w:val="nil"/>
                <w:between w:val="nil"/>
              </w:pBdr>
              <w:spacing w:line="259" w:lineRule="auto"/>
              <w:rPr>
                <w:b/>
                <w:bCs/>
                <w:highlight w:val="white"/>
              </w:rPr>
            </w:pPr>
            <w:r>
              <w:rPr>
                <w:b/>
                <w:bCs/>
                <w:highlight w:val="white"/>
              </w:rPr>
              <w:br/>
            </w:r>
            <w:r w:rsidR="00834D04" w:rsidRPr="00834D04">
              <w:rPr>
                <w:b/>
                <w:bCs/>
                <w:highlight w:val="white"/>
              </w:rPr>
              <w:t>Other Business</w:t>
            </w:r>
          </w:p>
          <w:p w14:paraId="33B8987B" w14:textId="3E635D96" w:rsidR="00834D04" w:rsidRPr="00834D04" w:rsidRDefault="00486543" w:rsidP="00486543">
            <w:pPr>
              <w:pStyle w:val="ListParagraph"/>
              <w:pBdr>
                <w:top w:val="nil"/>
                <w:left w:val="nil"/>
                <w:bottom w:val="nil"/>
                <w:right w:val="nil"/>
                <w:between w:val="nil"/>
              </w:pBdr>
              <w:spacing w:line="259" w:lineRule="auto"/>
              <w:ind w:left="420"/>
              <w:rPr>
                <w:highlight w:val="white"/>
              </w:rPr>
            </w:pPr>
            <w:r>
              <w:rPr>
                <w:highlight w:val="white"/>
              </w:rPr>
              <w:br/>
            </w:r>
          </w:p>
          <w:p w14:paraId="40BE5A46" w14:textId="77777777" w:rsidR="009B749D" w:rsidRPr="00A30814" w:rsidRDefault="009B749D" w:rsidP="009B749D">
            <w:pPr>
              <w:pStyle w:val="ListParagraph"/>
              <w:rPr>
                <w:highlight w:val="white"/>
              </w:rPr>
            </w:pPr>
          </w:p>
          <w:p w14:paraId="0DB71C91" w14:textId="04B1A50F" w:rsidR="002A2F7A" w:rsidRPr="00A30814" w:rsidRDefault="002A2F7A" w:rsidP="002A2F7A">
            <w:pPr>
              <w:widowControl w:val="0"/>
              <w:spacing w:line="240" w:lineRule="auto"/>
              <w:rPr>
                <w:b/>
              </w:rPr>
            </w:pPr>
            <w:r w:rsidRPr="00A30814">
              <w:rPr>
                <w:b/>
              </w:rPr>
              <w:t>Issues from the Community</w:t>
            </w:r>
          </w:p>
          <w:p w14:paraId="305A3A4F" w14:textId="77777777" w:rsidR="00A718FB" w:rsidRPr="00A30814" w:rsidRDefault="00A718FB" w:rsidP="002A2F7A">
            <w:pPr>
              <w:widowControl w:val="0"/>
              <w:spacing w:line="240" w:lineRule="auto"/>
              <w:rPr>
                <w:b/>
              </w:rPr>
            </w:pPr>
          </w:p>
          <w:p w14:paraId="7DFAAAA3" w14:textId="77777777" w:rsidR="00B8332E" w:rsidRDefault="00B8332E" w:rsidP="002A2F7A">
            <w:pPr>
              <w:widowControl w:val="0"/>
              <w:spacing w:line="240" w:lineRule="auto"/>
              <w:rPr>
                <w:b/>
              </w:rPr>
            </w:pPr>
          </w:p>
          <w:p w14:paraId="269A539F" w14:textId="77777777" w:rsidR="00847971" w:rsidRDefault="00847971" w:rsidP="002A2F7A">
            <w:pPr>
              <w:widowControl w:val="0"/>
              <w:spacing w:line="240" w:lineRule="auto"/>
              <w:rPr>
                <w:b/>
              </w:rPr>
            </w:pPr>
          </w:p>
          <w:p w14:paraId="7A00351C" w14:textId="42C1F9D6" w:rsidR="00317C30" w:rsidRPr="00A30814" w:rsidRDefault="00070E4B" w:rsidP="002A2F7A">
            <w:pPr>
              <w:widowControl w:val="0"/>
              <w:spacing w:line="240" w:lineRule="auto"/>
              <w:rPr>
                <w:b/>
              </w:rPr>
            </w:pPr>
            <w:r w:rsidRPr="00A30814">
              <w:rPr>
                <w:b/>
              </w:rPr>
              <w:t>President’s Report/</w:t>
            </w:r>
            <w:r w:rsidR="002A2F7A" w:rsidRPr="00A30814">
              <w:rPr>
                <w:b/>
              </w:rPr>
              <w:t xml:space="preserve">Closing Remarks </w:t>
            </w:r>
          </w:p>
          <w:p w14:paraId="0B6F541A" w14:textId="3105D478" w:rsidR="00FA337B" w:rsidRDefault="00FA337B" w:rsidP="002A2F7A">
            <w:pPr>
              <w:widowControl w:val="0"/>
              <w:spacing w:line="240" w:lineRule="auto"/>
              <w:rPr>
                <w:b/>
              </w:rPr>
            </w:pPr>
          </w:p>
          <w:p w14:paraId="19333DF5" w14:textId="77777777" w:rsidR="00847971" w:rsidRDefault="00847971" w:rsidP="00BC5A81">
            <w:pPr>
              <w:widowControl w:val="0"/>
              <w:spacing w:line="240" w:lineRule="auto"/>
              <w:rPr>
                <w:b/>
              </w:rPr>
            </w:pPr>
          </w:p>
          <w:p w14:paraId="75C73CAD" w14:textId="77777777" w:rsidR="00847971" w:rsidRDefault="00847971" w:rsidP="00BC5A81">
            <w:pPr>
              <w:widowControl w:val="0"/>
              <w:spacing w:line="240" w:lineRule="auto"/>
              <w:rPr>
                <w:b/>
              </w:rPr>
            </w:pPr>
          </w:p>
          <w:p w14:paraId="0D54D433" w14:textId="6CD2ACCF" w:rsidR="00DA552D" w:rsidRPr="00A30814" w:rsidRDefault="002A2F7A" w:rsidP="00BC5A81">
            <w:pPr>
              <w:widowControl w:val="0"/>
              <w:spacing w:line="240" w:lineRule="auto"/>
              <w:rPr>
                <w:b/>
              </w:rPr>
            </w:pPr>
            <w:r w:rsidRPr="00A30814">
              <w:rPr>
                <w:b/>
              </w:rPr>
              <w:t>Next Meeting</w:t>
            </w:r>
            <w:r w:rsidR="00B8332E">
              <w:rPr>
                <w:b/>
              </w:rPr>
              <w:t xml:space="preserve"> </w:t>
            </w:r>
            <w:r w:rsidR="00DA552D" w:rsidRPr="00A30814">
              <w:rPr>
                <w:b/>
              </w:rPr>
              <w:t xml:space="preserve">– Tuesday </w:t>
            </w:r>
            <w:r w:rsidR="00847971">
              <w:rPr>
                <w:b/>
              </w:rPr>
              <w:t>April 28</w:t>
            </w:r>
            <w:r w:rsidR="00CF0D6E" w:rsidRPr="00A30814">
              <w:rPr>
                <w:b/>
              </w:rPr>
              <w:t>, 2026</w:t>
            </w:r>
            <w:r w:rsidR="008E3C59">
              <w:rPr>
                <w:b/>
              </w:rPr>
              <w:t xml:space="preserve"> – 7:00 p.m.</w:t>
            </w:r>
          </w:p>
          <w:p w14:paraId="29A0C738" w14:textId="270EDC27" w:rsidR="00847971" w:rsidRDefault="008E3C59" w:rsidP="00133CC8">
            <w:pPr>
              <w:widowControl w:val="0"/>
              <w:spacing w:line="240" w:lineRule="auto"/>
              <w:rPr>
                <w:b/>
              </w:rPr>
            </w:pPr>
            <w:r>
              <w:rPr>
                <w:b/>
              </w:rPr>
              <w:t xml:space="preserve">Preschool Room, </w:t>
            </w:r>
            <w:r w:rsidR="00847971">
              <w:rPr>
                <w:b/>
              </w:rPr>
              <w:t>Glebe Community Centre</w:t>
            </w:r>
          </w:p>
          <w:p w14:paraId="05B33C6C" w14:textId="74E25340" w:rsidR="00674530" w:rsidRPr="00A30814" w:rsidRDefault="00D5330E" w:rsidP="00133CC8">
            <w:pPr>
              <w:widowControl w:val="0"/>
              <w:spacing w:line="240" w:lineRule="auto"/>
              <w:rPr>
                <w:b/>
              </w:rPr>
            </w:pPr>
            <w:r>
              <w:rPr>
                <w:b/>
              </w:rPr>
              <w:br/>
            </w:r>
            <w:r w:rsidR="00072066" w:rsidRPr="00A30814">
              <w:rPr>
                <w:b/>
              </w:rPr>
              <w:t>Adjournmen</w:t>
            </w:r>
            <w:r w:rsidR="0067381C" w:rsidRPr="00A30814">
              <w:rPr>
                <w:b/>
              </w:rPr>
              <w:t>t</w:t>
            </w:r>
          </w:p>
        </w:tc>
        <w:tc>
          <w:tcPr>
            <w:tcW w:w="2550" w:type="dxa"/>
            <w:tcMar>
              <w:top w:w="100" w:type="dxa"/>
              <w:left w:w="100" w:type="dxa"/>
              <w:bottom w:w="100" w:type="dxa"/>
              <w:right w:w="100" w:type="dxa"/>
            </w:tcMar>
          </w:tcPr>
          <w:p w14:paraId="3046FAF9" w14:textId="3E31ADB2" w:rsidR="00E9507D" w:rsidRPr="00A30814" w:rsidRDefault="002A1276">
            <w:pPr>
              <w:widowControl w:val="0"/>
              <w:spacing w:line="240" w:lineRule="auto"/>
              <w:ind w:left="-5" w:firstLine="5"/>
            </w:pPr>
            <w:r w:rsidRPr="00A30814">
              <w:lastRenderedPageBreak/>
              <w:t>Hannah Tellier</w:t>
            </w:r>
          </w:p>
          <w:p w14:paraId="438ED922" w14:textId="77777777" w:rsidR="0014317D" w:rsidRPr="00A30814" w:rsidRDefault="0014317D">
            <w:pPr>
              <w:widowControl w:val="0"/>
              <w:spacing w:line="240" w:lineRule="auto"/>
              <w:ind w:left="-5" w:firstLine="5"/>
            </w:pPr>
          </w:p>
          <w:p w14:paraId="083E3427" w14:textId="77777777" w:rsidR="00FD4736" w:rsidRPr="00A30814" w:rsidRDefault="00FD4736" w:rsidP="00072066">
            <w:pPr>
              <w:widowControl w:val="0"/>
              <w:spacing w:line="240" w:lineRule="auto"/>
            </w:pPr>
          </w:p>
          <w:p w14:paraId="36CA53E6" w14:textId="77777777" w:rsidR="00FA337B" w:rsidRPr="003A0681" w:rsidRDefault="00FA337B" w:rsidP="00834D04">
            <w:pPr>
              <w:widowControl w:val="0"/>
              <w:spacing w:line="240" w:lineRule="auto"/>
            </w:pPr>
            <w:r>
              <w:t>John Crump</w:t>
            </w:r>
          </w:p>
          <w:p w14:paraId="120765B6" w14:textId="56D10B22" w:rsidR="00DC09ED" w:rsidRPr="00A30814" w:rsidRDefault="00D44611" w:rsidP="00CD2C65">
            <w:pPr>
              <w:widowControl w:val="0"/>
              <w:spacing w:line="240" w:lineRule="auto"/>
            </w:pPr>
            <w:r w:rsidRPr="00A30814">
              <w:br/>
            </w:r>
          </w:p>
          <w:p w14:paraId="77BF73CE" w14:textId="77777777" w:rsidR="00543A02" w:rsidRDefault="00543A02" w:rsidP="00CD2C65">
            <w:pPr>
              <w:widowControl w:val="0"/>
              <w:spacing w:line="240" w:lineRule="auto"/>
            </w:pPr>
            <w:r>
              <w:t xml:space="preserve">Catherine Waters/ </w:t>
            </w:r>
          </w:p>
          <w:p w14:paraId="4E64F422" w14:textId="6C9052A5" w:rsidR="00486543" w:rsidRDefault="00486543" w:rsidP="00CD2C65">
            <w:pPr>
              <w:widowControl w:val="0"/>
              <w:spacing w:line="240" w:lineRule="auto"/>
            </w:pPr>
            <w:r>
              <w:t>June Creelman</w:t>
            </w:r>
          </w:p>
          <w:p w14:paraId="3B62ADAE" w14:textId="77777777" w:rsidR="00486543" w:rsidRDefault="00486543" w:rsidP="00CD2C65">
            <w:pPr>
              <w:widowControl w:val="0"/>
              <w:spacing w:line="240" w:lineRule="auto"/>
            </w:pPr>
          </w:p>
          <w:p w14:paraId="4D6868D3" w14:textId="77777777" w:rsidR="00486543" w:rsidRDefault="00486543" w:rsidP="00CD2C65">
            <w:pPr>
              <w:widowControl w:val="0"/>
              <w:spacing w:line="240" w:lineRule="auto"/>
            </w:pPr>
          </w:p>
          <w:p w14:paraId="081270DD" w14:textId="77777777" w:rsidR="00486543" w:rsidRDefault="00486543" w:rsidP="00CD2C65">
            <w:pPr>
              <w:widowControl w:val="0"/>
              <w:spacing w:line="240" w:lineRule="auto"/>
            </w:pPr>
          </w:p>
          <w:p w14:paraId="4A13321E" w14:textId="77777777" w:rsidR="00486543" w:rsidRDefault="00486543" w:rsidP="00CD2C65">
            <w:pPr>
              <w:widowControl w:val="0"/>
              <w:spacing w:line="240" w:lineRule="auto"/>
            </w:pPr>
          </w:p>
          <w:p w14:paraId="56F857FB" w14:textId="77777777" w:rsidR="00847971" w:rsidRDefault="00847971" w:rsidP="00CD2C65">
            <w:pPr>
              <w:widowControl w:val="0"/>
              <w:spacing w:line="240" w:lineRule="auto"/>
            </w:pPr>
          </w:p>
          <w:p w14:paraId="79E57522" w14:textId="46DAE7B8" w:rsidR="00E12DAA" w:rsidRDefault="00486543" w:rsidP="00CD2C65">
            <w:pPr>
              <w:widowControl w:val="0"/>
              <w:spacing w:line="240" w:lineRule="auto"/>
            </w:pPr>
            <w:r>
              <w:t xml:space="preserve">Jenny </w:t>
            </w:r>
            <w:proofErr w:type="spellStart"/>
            <w:r>
              <w:t>Pepall</w:t>
            </w:r>
            <w:proofErr w:type="spellEnd"/>
          </w:p>
          <w:p w14:paraId="04AF924A" w14:textId="77777777" w:rsidR="00E12DAA" w:rsidRDefault="00E12DAA" w:rsidP="00CD2C65">
            <w:pPr>
              <w:widowControl w:val="0"/>
              <w:spacing w:line="240" w:lineRule="auto"/>
            </w:pPr>
          </w:p>
          <w:p w14:paraId="35925CC4" w14:textId="77777777" w:rsidR="00E12DAA" w:rsidRDefault="00E12DAA" w:rsidP="00CD2C65">
            <w:pPr>
              <w:widowControl w:val="0"/>
              <w:spacing w:line="240" w:lineRule="auto"/>
            </w:pPr>
          </w:p>
          <w:p w14:paraId="0001E50D" w14:textId="77777777" w:rsidR="00E12DAA" w:rsidRDefault="00E12DAA" w:rsidP="00CD2C65">
            <w:pPr>
              <w:widowControl w:val="0"/>
              <w:spacing w:line="240" w:lineRule="auto"/>
            </w:pPr>
          </w:p>
          <w:p w14:paraId="5E7BD27E" w14:textId="77777777" w:rsidR="00E12DAA" w:rsidRDefault="00E12DAA" w:rsidP="00CD2C65">
            <w:pPr>
              <w:widowControl w:val="0"/>
              <w:spacing w:line="240" w:lineRule="auto"/>
            </w:pPr>
          </w:p>
          <w:p w14:paraId="751EEDA4" w14:textId="77777777" w:rsidR="00E12DAA" w:rsidRDefault="00E12DAA" w:rsidP="00CD2C65">
            <w:pPr>
              <w:widowControl w:val="0"/>
              <w:spacing w:line="240" w:lineRule="auto"/>
            </w:pPr>
          </w:p>
          <w:p w14:paraId="23E2C17F" w14:textId="3CBA860D" w:rsidR="002E7923" w:rsidRPr="00A30814" w:rsidRDefault="00486543" w:rsidP="002A2F7A">
            <w:pPr>
              <w:widowControl w:val="0"/>
              <w:spacing w:line="240" w:lineRule="auto"/>
            </w:pPr>
            <w:r>
              <w:t xml:space="preserve"> </w:t>
            </w:r>
          </w:p>
          <w:p w14:paraId="2C837CAA" w14:textId="77777777" w:rsidR="00132157" w:rsidRPr="00A30814" w:rsidRDefault="00132157" w:rsidP="002A2F7A">
            <w:pPr>
              <w:widowControl w:val="0"/>
              <w:spacing w:line="240" w:lineRule="auto"/>
            </w:pPr>
          </w:p>
          <w:p w14:paraId="432E6150" w14:textId="5806B0B4" w:rsidR="00D44611" w:rsidRPr="00A30814" w:rsidRDefault="00D44611" w:rsidP="00D44611">
            <w:pPr>
              <w:widowControl w:val="0"/>
              <w:spacing w:line="240" w:lineRule="auto"/>
            </w:pPr>
          </w:p>
          <w:p w14:paraId="7EC4D361" w14:textId="77777777" w:rsidR="008E3C59" w:rsidRDefault="008E3C59" w:rsidP="00FA337B">
            <w:pPr>
              <w:widowControl w:val="0"/>
              <w:spacing w:line="240" w:lineRule="auto"/>
            </w:pPr>
          </w:p>
          <w:p w14:paraId="500FED6F" w14:textId="77777777" w:rsidR="008E3C59" w:rsidRDefault="008E3C59" w:rsidP="00FA337B">
            <w:pPr>
              <w:widowControl w:val="0"/>
              <w:spacing w:line="240" w:lineRule="auto"/>
            </w:pPr>
          </w:p>
          <w:p w14:paraId="48D604F8" w14:textId="77777777" w:rsidR="008E3C59" w:rsidRDefault="008E3C59" w:rsidP="00FA337B">
            <w:pPr>
              <w:widowControl w:val="0"/>
              <w:spacing w:line="240" w:lineRule="auto"/>
            </w:pPr>
          </w:p>
          <w:p w14:paraId="17436C8F" w14:textId="77777777" w:rsidR="008E3C59" w:rsidRDefault="008E3C59" w:rsidP="00FA337B">
            <w:pPr>
              <w:widowControl w:val="0"/>
              <w:spacing w:line="240" w:lineRule="auto"/>
            </w:pPr>
          </w:p>
          <w:p w14:paraId="43EEDF56" w14:textId="51517153" w:rsidR="00DE5C7C" w:rsidRDefault="00847971" w:rsidP="00FA337B">
            <w:pPr>
              <w:widowControl w:val="0"/>
              <w:spacing w:line="240" w:lineRule="auto"/>
            </w:pPr>
            <w:r>
              <w:t>Sam Woods</w:t>
            </w:r>
          </w:p>
          <w:p w14:paraId="2A1458A7" w14:textId="77777777" w:rsidR="00847971" w:rsidRDefault="00847971" w:rsidP="00FA337B">
            <w:pPr>
              <w:widowControl w:val="0"/>
              <w:spacing w:line="240" w:lineRule="auto"/>
            </w:pPr>
          </w:p>
          <w:p w14:paraId="71BF41EF" w14:textId="77777777" w:rsidR="008E3C59" w:rsidRDefault="008E3C59" w:rsidP="00FA337B">
            <w:pPr>
              <w:widowControl w:val="0"/>
              <w:spacing w:line="240" w:lineRule="auto"/>
            </w:pPr>
          </w:p>
          <w:p w14:paraId="0DE30C8D" w14:textId="77777777" w:rsidR="008E3C59" w:rsidRDefault="008E3C59" w:rsidP="00FA337B">
            <w:pPr>
              <w:widowControl w:val="0"/>
              <w:spacing w:line="240" w:lineRule="auto"/>
            </w:pPr>
          </w:p>
          <w:p w14:paraId="7A852C9B" w14:textId="77777777" w:rsidR="008E3C59" w:rsidRDefault="008E3C59" w:rsidP="00FA337B">
            <w:pPr>
              <w:widowControl w:val="0"/>
              <w:spacing w:line="240" w:lineRule="auto"/>
            </w:pPr>
          </w:p>
          <w:p w14:paraId="47C90077" w14:textId="5A6547ED" w:rsidR="00847971" w:rsidRDefault="00847971" w:rsidP="00FA337B">
            <w:pPr>
              <w:widowControl w:val="0"/>
              <w:spacing w:line="240" w:lineRule="auto"/>
            </w:pPr>
            <w:r>
              <w:t>June Creelman</w:t>
            </w:r>
          </w:p>
          <w:p w14:paraId="50AAFAF8" w14:textId="77777777" w:rsidR="00834D04" w:rsidRDefault="00834D04" w:rsidP="00FA337B">
            <w:pPr>
              <w:widowControl w:val="0"/>
              <w:spacing w:line="240" w:lineRule="auto"/>
            </w:pPr>
          </w:p>
          <w:p w14:paraId="52C529C1" w14:textId="77777777" w:rsidR="00B8332E" w:rsidRDefault="00B8332E" w:rsidP="00FA337B">
            <w:pPr>
              <w:widowControl w:val="0"/>
              <w:spacing w:line="240" w:lineRule="auto"/>
            </w:pPr>
          </w:p>
          <w:p w14:paraId="5C009BB5" w14:textId="77777777" w:rsidR="00486543" w:rsidRDefault="00486543" w:rsidP="00CB7F6C">
            <w:pPr>
              <w:widowControl w:val="0"/>
              <w:spacing w:line="240" w:lineRule="auto"/>
            </w:pPr>
          </w:p>
          <w:p w14:paraId="61624E2D" w14:textId="77777777" w:rsidR="00847971" w:rsidRDefault="00847971" w:rsidP="00CB7F6C">
            <w:pPr>
              <w:widowControl w:val="0"/>
              <w:spacing w:line="240" w:lineRule="auto"/>
            </w:pPr>
          </w:p>
          <w:p w14:paraId="13526CE3" w14:textId="77777777" w:rsidR="008E3C59" w:rsidRDefault="008E3C59" w:rsidP="00CB7F6C">
            <w:pPr>
              <w:widowControl w:val="0"/>
              <w:spacing w:line="240" w:lineRule="auto"/>
            </w:pPr>
          </w:p>
          <w:p w14:paraId="75CDBED5" w14:textId="1C8772F9" w:rsidR="00B8332E" w:rsidRDefault="00B8332E" w:rsidP="00CB7F6C">
            <w:pPr>
              <w:widowControl w:val="0"/>
              <w:spacing w:line="240" w:lineRule="auto"/>
            </w:pPr>
            <w:r>
              <w:t>John Crump</w:t>
            </w:r>
          </w:p>
          <w:p w14:paraId="79796949" w14:textId="77777777" w:rsidR="00B8332E" w:rsidRDefault="00B8332E" w:rsidP="00CB7F6C">
            <w:pPr>
              <w:widowControl w:val="0"/>
              <w:spacing w:line="240" w:lineRule="auto"/>
            </w:pPr>
          </w:p>
          <w:p w14:paraId="74601F28" w14:textId="77777777" w:rsidR="00847971" w:rsidRDefault="00847971" w:rsidP="00CB7F6C">
            <w:pPr>
              <w:widowControl w:val="0"/>
              <w:spacing w:line="240" w:lineRule="auto"/>
            </w:pPr>
          </w:p>
          <w:p w14:paraId="3932E5A6" w14:textId="77777777" w:rsidR="00847971" w:rsidRDefault="00847971" w:rsidP="00CB7F6C">
            <w:pPr>
              <w:widowControl w:val="0"/>
              <w:spacing w:line="240" w:lineRule="auto"/>
            </w:pPr>
          </w:p>
          <w:p w14:paraId="284128F7" w14:textId="77777777" w:rsidR="00B8332E" w:rsidRDefault="00B8332E" w:rsidP="00CB7F6C">
            <w:pPr>
              <w:widowControl w:val="0"/>
              <w:spacing w:line="240" w:lineRule="auto"/>
            </w:pPr>
            <w:r>
              <w:t>John Crump</w:t>
            </w:r>
          </w:p>
          <w:p w14:paraId="6E18023B" w14:textId="77777777" w:rsidR="00847971" w:rsidRDefault="00847971" w:rsidP="00CB7F6C">
            <w:pPr>
              <w:widowControl w:val="0"/>
              <w:spacing w:line="240" w:lineRule="auto"/>
            </w:pPr>
          </w:p>
          <w:p w14:paraId="548657AC" w14:textId="77777777" w:rsidR="00847971" w:rsidRDefault="00847971" w:rsidP="00CB7F6C">
            <w:pPr>
              <w:widowControl w:val="0"/>
              <w:spacing w:line="240" w:lineRule="auto"/>
            </w:pPr>
          </w:p>
          <w:p w14:paraId="1A74981C" w14:textId="77777777" w:rsidR="00847971" w:rsidRDefault="00847971" w:rsidP="00CB7F6C">
            <w:pPr>
              <w:widowControl w:val="0"/>
              <w:spacing w:line="240" w:lineRule="auto"/>
            </w:pPr>
          </w:p>
          <w:p w14:paraId="4821B754" w14:textId="51508E6C" w:rsidR="00847971" w:rsidRPr="00A30814" w:rsidRDefault="00847971" w:rsidP="00CB7F6C">
            <w:pPr>
              <w:widowControl w:val="0"/>
              <w:spacing w:line="240" w:lineRule="auto"/>
            </w:pPr>
            <w:r>
              <w:t>John Crump</w:t>
            </w:r>
          </w:p>
        </w:tc>
      </w:tr>
    </w:tbl>
    <w:p w14:paraId="0033E936" w14:textId="3B654F22" w:rsidR="00D5330E" w:rsidRDefault="00D5330E" w:rsidP="002D272A">
      <w:pPr>
        <w:rPr>
          <w:b/>
          <w:sz w:val="24"/>
          <w:szCs w:val="24"/>
        </w:rPr>
      </w:pPr>
    </w:p>
    <w:p w14:paraId="73BBF8DA" w14:textId="77777777" w:rsidR="004815E5" w:rsidRDefault="004815E5" w:rsidP="002D272A">
      <w:pPr>
        <w:rPr>
          <w:b/>
          <w:sz w:val="24"/>
          <w:szCs w:val="24"/>
        </w:rPr>
      </w:pPr>
    </w:p>
    <w:p w14:paraId="6B05BCF1" w14:textId="77777777" w:rsidR="004815E5" w:rsidRDefault="004815E5" w:rsidP="002D272A">
      <w:pPr>
        <w:rPr>
          <w:b/>
          <w:sz w:val="24"/>
          <w:szCs w:val="24"/>
        </w:rPr>
      </w:pPr>
    </w:p>
    <w:p w14:paraId="48913D01" w14:textId="77777777" w:rsidR="004815E5" w:rsidRDefault="004815E5" w:rsidP="002D272A">
      <w:pPr>
        <w:rPr>
          <w:b/>
          <w:sz w:val="24"/>
          <w:szCs w:val="24"/>
        </w:rPr>
      </w:pPr>
    </w:p>
    <w:p w14:paraId="117B3D1D" w14:textId="77777777" w:rsidR="004815E5" w:rsidRDefault="004815E5" w:rsidP="002D272A">
      <w:pPr>
        <w:rPr>
          <w:b/>
          <w:sz w:val="24"/>
          <w:szCs w:val="24"/>
        </w:rPr>
      </w:pPr>
    </w:p>
    <w:p w14:paraId="3011EE6E" w14:textId="77777777" w:rsidR="004815E5" w:rsidRDefault="004815E5" w:rsidP="002D272A">
      <w:pPr>
        <w:rPr>
          <w:b/>
          <w:sz w:val="24"/>
          <w:szCs w:val="24"/>
        </w:rPr>
      </w:pPr>
    </w:p>
    <w:p w14:paraId="578C9F13" w14:textId="77777777" w:rsidR="004815E5" w:rsidRDefault="004815E5" w:rsidP="002D272A">
      <w:pPr>
        <w:rPr>
          <w:b/>
          <w:sz w:val="24"/>
          <w:szCs w:val="24"/>
        </w:rPr>
      </w:pPr>
    </w:p>
    <w:p w14:paraId="72D5BA0C" w14:textId="77777777" w:rsidR="004815E5" w:rsidRDefault="004815E5" w:rsidP="002D272A">
      <w:pPr>
        <w:rPr>
          <w:b/>
          <w:sz w:val="24"/>
          <w:szCs w:val="24"/>
        </w:rPr>
      </w:pPr>
    </w:p>
    <w:p w14:paraId="5B6A31F4" w14:textId="77777777" w:rsidR="004815E5" w:rsidRDefault="004815E5" w:rsidP="002D272A">
      <w:pPr>
        <w:rPr>
          <w:b/>
          <w:sz w:val="24"/>
          <w:szCs w:val="24"/>
        </w:rPr>
      </w:pPr>
    </w:p>
    <w:p w14:paraId="0E6D4F13" w14:textId="77777777" w:rsidR="004815E5" w:rsidRDefault="004815E5" w:rsidP="002D272A">
      <w:pPr>
        <w:rPr>
          <w:b/>
          <w:sz w:val="24"/>
          <w:szCs w:val="24"/>
        </w:rPr>
      </w:pPr>
    </w:p>
    <w:p w14:paraId="35702C44" w14:textId="77777777" w:rsidR="004815E5" w:rsidRDefault="004815E5" w:rsidP="002D272A">
      <w:pPr>
        <w:rPr>
          <w:b/>
          <w:sz w:val="24"/>
          <w:szCs w:val="24"/>
        </w:rPr>
      </w:pPr>
    </w:p>
    <w:p w14:paraId="0AAF4B09" w14:textId="77777777" w:rsidR="004815E5" w:rsidRDefault="004815E5" w:rsidP="002D272A">
      <w:pPr>
        <w:rPr>
          <w:b/>
          <w:sz w:val="24"/>
          <w:szCs w:val="24"/>
        </w:rPr>
        <w:sectPr w:rsidR="004815E5" w:rsidSect="004815E5">
          <w:headerReference w:type="default" r:id="rId10"/>
          <w:footerReference w:type="default" r:id="rId11"/>
          <w:type w:val="continuous"/>
          <w:pgSz w:w="12240" w:h="15840"/>
          <w:pgMar w:top="454" w:right="758" w:bottom="454" w:left="1134" w:header="567" w:footer="284" w:gutter="0"/>
          <w:pgNumType w:start="1"/>
          <w:cols w:space="6380"/>
        </w:sectPr>
      </w:pPr>
    </w:p>
    <w:p w14:paraId="770979FC" w14:textId="77777777" w:rsidR="004815E5" w:rsidRDefault="004815E5" w:rsidP="002D272A">
      <w:pPr>
        <w:rPr>
          <w:b/>
          <w:sz w:val="24"/>
          <w:szCs w:val="24"/>
        </w:rPr>
      </w:pPr>
    </w:p>
    <w:p w14:paraId="404BDB31" w14:textId="77777777" w:rsidR="004815E5" w:rsidRDefault="004815E5" w:rsidP="002D272A">
      <w:pPr>
        <w:rPr>
          <w:b/>
          <w:sz w:val="24"/>
          <w:szCs w:val="24"/>
        </w:rPr>
      </w:pPr>
    </w:p>
    <w:p w14:paraId="50A354E6" w14:textId="77777777" w:rsidR="004815E5" w:rsidRDefault="004815E5" w:rsidP="002D272A">
      <w:pPr>
        <w:rPr>
          <w:b/>
          <w:sz w:val="24"/>
          <w:szCs w:val="24"/>
        </w:rPr>
      </w:pPr>
    </w:p>
    <w:p w14:paraId="127F3646" w14:textId="77777777" w:rsidR="004815E5" w:rsidRDefault="004815E5" w:rsidP="002D272A">
      <w:pPr>
        <w:rPr>
          <w:b/>
          <w:sz w:val="24"/>
          <w:szCs w:val="24"/>
        </w:rPr>
      </w:pPr>
    </w:p>
    <w:p w14:paraId="1CFD1D28" w14:textId="77777777" w:rsidR="004815E5" w:rsidRDefault="004815E5" w:rsidP="002D272A">
      <w:pPr>
        <w:rPr>
          <w:b/>
          <w:sz w:val="24"/>
          <w:szCs w:val="24"/>
        </w:rPr>
      </w:pPr>
    </w:p>
    <w:p w14:paraId="7CFDDB29" w14:textId="77777777" w:rsidR="004815E5" w:rsidRDefault="004815E5" w:rsidP="002D272A">
      <w:pPr>
        <w:rPr>
          <w:b/>
          <w:sz w:val="24"/>
          <w:szCs w:val="24"/>
        </w:rPr>
      </w:pPr>
    </w:p>
    <w:p w14:paraId="3A9A1F61" w14:textId="77777777" w:rsidR="004815E5" w:rsidRDefault="004815E5" w:rsidP="002D272A">
      <w:pPr>
        <w:rPr>
          <w:b/>
          <w:sz w:val="24"/>
          <w:szCs w:val="24"/>
        </w:rPr>
      </w:pPr>
    </w:p>
    <w:p w14:paraId="71E7BB71" w14:textId="77777777" w:rsidR="004815E5" w:rsidRDefault="004815E5" w:rsidP="002D272A">
      <w:pPr>
        <w:rPr>
          <w:b/>
          <w:sz w:val="24"/>
          <w:szCs w:val="24"/>
        </w:rPr>
      </w:pPr>
    </w:p>
    <w:p w14:paraId="6FF28F76" w14:textId="77777777" w:rsidR="004815E5" w:rsidRDefault="004815E5" w:rsidP="002D272A">
      <w:pPr>
        <w:rPr>
          <w:b/>
          <w:sz w:val="24"/>
          <w:szCs w:val="24"/>
        </w:rPr>
      </w:pPr>
    </w:p>
    <w:p w14:paraId="2E177425" w14:textId="77777777" w:rsidR="004815E5" w:rsidRDefault="004815E5" w:rsidP="002D272A">
      <w:pPr>
        <w:rPr>
          <w:b/>
          <w:sz w:val="24"/>
          <w:szCs w:val="24"/>
        </w:rPr>
      </w:pPr>
    </w:p>
    <w:p w14:paraId="380C09C1" w14:textId="77777777" w:rsidR="004815E5" w:rsidRDefault="004815E5" w:rsidP="002D272A">
      <w:pPr>
        <w:rPr>
          <w:b/>
          <w:sz w:val="24"/>
          <w:szCs w:val="24"/>
        </w:rPr>
      </w:pPr>
    </w:p>
    <w:p w14:paraId="44418C04" w14:textId="77777777" w:rsidR="004815E5" w:rsidRDefault="004815E5" w:rsidP="002D272A">
      <w:pPr>
        <w:rPr>
          <w:b/>
          <w:sz w:val="24"/>
          <w:szCs w:val="24"/>
        </w:rPr>
      </w:pPr>
    </w:p>
    <w:p w14:paraId="5DAEE41D" w14:textId="77777777" w:rsidR="004815E5" w:rsidRDefault="004815E5" w:rsidP="002D272A">
      <w:pPr>
        <w:rPr>
          <w:b/>
          <w:sz w:val="24"/>
          <w:szCs w:val="24"/>
        </w:rPr>
      </w:pPr>
    </w:p>
    <w:p w14:paraId="4B1A0C9E" w14:textId="77777777" w:rsidR="004815E5" w:rsidRDefault="004815E5" w:rsidP="002D272A">
      <w:pPr>
        <w:rPr>
          <w:b/>
          <w:sz w:val="24"/>
          <w:szCs w:val="24"/>
        </w:rPr>
      </w:pPr>
    </w:p>
    <w:p w14:paraId="0AD10008" w14:textId="77777777" w:rsidR="004815E5" w:rsidRDefault="004815E5" w:rsidP="002D272A">
      <w:pPr>
        <w:rPr>
          <w:b/>
          <w:sz w:val="24"/>
          <w:szCs w:val="24"/>
        </w:rPr>
      </w:pPr>
    </w:p>
    <w:p w14:paraId="4C6D57DD" w14:textId="77777777" w:rsidR="004815E5" w:rsidRDefault="004815E5" w:rsidP="002D272A">
      <w:pPr>
        <w:rPr>
          <w:b/>
          <w:sz w:val="24"/>
          <w:szCs w:val="24"/>
        </w:rPr>
      </w:pPr>
    </w:p>
    <w:p w14:paraId="74CB0036" w14:textId="77777777" w:rsidR="004815E5" w:rsidRDefault="004815E5" w:rsidP="002D272A">
      <w:pPr>
        <w:rPr>
          <w:b/>
          <w:sz w:val="24"/>
          <w:szCs w:val="24"/>
        </w:rPr>
      </w:pPr>
    </w:p>
    <w:p w14:paraId="25BC83CD" w14:textId="77777777" w:rsidR="004815E5" w:rsidRDefault="004815E5" w:rsidP="002D272A">
      <w:pPr>
        <w:rPr>
          <w:b/>
          <w:sz w:val="24"/>
          <w:szCs w:val="24"/>
        </w:rPr>
      </w:pPr>
    </w:p>
    <w:p w14:paraId="76B29486" w14:textId="77777777" w:rsidR="004815E5" w:rsidRDefault="004815E5" w:rsidP="002D272A">
      <w:pPr>
        <w:rPr>
          <w:b/>
          <w:sz w:val="24"/>
          <w:szCs w:val="24"/>
        </w:rPr>
      </w:pPr>
    </w:p>
    <w:p w14:paraId="53889493" w14:textId="77777777" w:rsidR="004815E5" w:rsidRDefault="004815E5" w:rsidP="002D272A">
      <w:pPr>
        <w:rPr>
          <w:b/>
          <w:sz w:val="24"/>
          <w:szCs w:val="24"/>
        </w:rPr>
      </w:pPr>
    </w:p>
    <w:p w14:paraId="7F3D03F0" w14:textId="77777777" w:rsidR="004815E5" w:rsidRDefault="004815E5" w:rsidP="002D272A">
      <w:pPr>
        <w:rPr>
          <w:b/>
          <w:sz w:val="24"/>
          <w:szCs w:val="24"/>
        </w:rPr>
      </w:pPr>
    </w:p>
    <w:p w14:paraId="6E12D67E" w14:textId="77777777" w:rsidR="004815E5" w:rsidRDefault="004815E5" w:rsidP="002D272A">
      <w:pPr>
        <w:rPr>
          <w:b/>
          <w:sz w:val="24"/>
          <w:szCs w:val="24"/>
        </w:rPr>
      </w:pPr>
    </w:p>
    <w:p w14:paraId="2C37D6B6" w14:textId="77777777" w:rsidR="004815E5" w:rsidRDefault="004815E5" w:rsidP="002D272A">
      <w:pPr>
        <w:rPr>
          <w:b/>
          <w:sz w:val="24"/>
          <w:szCs w:val="24"/>
        </w:rPr>
      </w:pPr>
    </w:p>
    <w:p w14:paraId="03292BBF" w14:textId="77777777" w:rsidR="004815E5" w:rsidRDefault="004815E5" w:rsidP="002D272A">
      <w:pPr>
        <w:rPr>
          <w:b/>
          <w:sz w:val="24"/>
          <w:szCs w:val="24"/>
        </w:rPr>
      </w:pPr>
    </w:p>
    <w:p w14:paraId="11B62E38" w14:textId="77777777" w:rsidR="004815E5" w:rsidRDefault="004815E5" w:rsidP="002D272A">
      <w:pPr>
        <w:rPr>
          <w:b/>
          <w:sz w:val="24"/>
          <w:szCs w:val="24"/>
        </w:rPr>
      </w:pPr>
    </w:p>
    <w:p w14:paraId="4F36CC54" w14:textId="77777777" w:rsidR="004815E5" w:rsidRDefault="004815E5" w:rsidP="002D272A">
      <w:pPr>
        <w:rPr>
          <w:b/>
          <w:sz w:val="24"/>
          <w:szCs w:val="24"/>
        </w:rPr>
      </w:pPr>
    </w:p>
    <w:p w14:paraId="15B12430" w14:textId="77777777" w:rsidR="004815E5" w:rsidRDefault="004815E5" w:rsidP="002D272A">
      <w:pPr>
        <w:rPr>
          <w:b/>
          <w:sz w:val="24"/>
          <w:szCs w:val="24"/>
        </w:rPr>
      </w:pPr>
    </w:p>
    <w:p w14:paraId="142F750C" w14:textId="77777777" w:rsidR="004815E5" w:rsidRDefault="004815E5" w:rsidP="002D272A">
      <w:pPr>
        <w:rPr>
          <w:b/>
          <w:sz w:val="24"/>
          <w:szCs w:val="24"/>
        </w:rPr>
      </w:pPr>
    </w:p>
    <w:p w14:paraId="481F132D" w14:textId="77777777" w:rsidR="004815E5" w:rsidRDefault="004815E5" w:rsidP="002D272A">
      <w:pPr>
        <w:rPr>
          <w:b/>
          <w:sz w:val="24"/>
          <w:szCs w:val="24"/>
        </w:rPr>
      </w:pPr>
    </w:p>
    <w:p w14:paraId="15AD0686" w14:textId="77777777" w:rsidR="004815E5" w:rsidRDefault="004815E5" w:rsidP="002D272A">
      <w:pPr>
        <w:rPr>
          <w:b/>
          <w:sz w:val="24"/>
          <w:szCs w:val="24"/>
        </w:rPr>
        <w:sectPr w:rsidR="004815E5" w:rsidSect="004815E5">
          <w:type w:val="continuous"/>
          <w:pgSz w:w="12240" w:h="15840"/>
          <w:pgMar w:top="454" w:right="758" w:bottom="454" w:left="1134" w:header="567" w:footer="284" w:gutter="0"/>
          <w:pgNumType w:start="1"/>
          <w:cols w:num="2" w:space="6380"/>
        </w:sectPr>
      </w:pPr>
    </w:p>
    <w:p w14:paraId="6EC92272" w14:textId="64CAB83E" w:rsidR="002D272A" w:rsidRPr="005E64FB" w:rsidRDefault="002D272A" w:rsidP="002D272A">
      <w:pPr>
        <w:rPr>
          <w:b/>
          <w:sz w:val="24"/>
          <w:szCs w:val="24"/>
        </w:rPr>
      </w:pPr>
      <w:r>
        <w:rPr>
          <w:b/>
          <w:sz w:val="24"/>
          <w:szCs w:val="24"/>
        </w:rPr>
        <w:t>ANNEX A – COMMITTEE REPORTS (</w:t>
      </w:r>
      <w:r w:rsidRPr="00214C0D">
        <w:rPr>
          <w:b/>
          <w:color w:val="FF0000"/>
          <w:sz w:val="24"/>
          <w:szCs w:val="24"/>
        </w:rPr>
        <w:t xml:space="preserve">red indicates </w:t>
      </w:r>
      <w:r>
        <w:rPr>
          <w:b/>
          <w:color w:val="FF0000"/>
          <w:sz w:val="24"/>
          <w:szCs w:val="24"/>
        </w:rPr>
        <w:t>agenda item</w:t>
      </w:r>
      <w:r>
        <w:rPr>
          <w:b/>
          <w:sz w:val="24"/>
          <w:szCs w:val="24"/>
        </w:rPr>
        <w:t>)</w:t>
      </w:r>
    </w:p>
    <w:p w14:paraId="353B5DB6" w14:textId="77777777" w:rsidR="002D272A" w:rsidRPr="000C5888" w:rsidRDefault="002D272A" w:rsidP="002D272A">
      <w:pPr>
        <w:spacing w:line="240" w:lineRule="auto"/>
        <w:rPr>
          <w:b/>
        </w:rPr>
      </w:pPr>
    </w:p>
    <w:p w14:paraId="6FF4A0D1" w14:textId="77777777" w:rsidR="00CB17D4" w:rsidRPr="00834D04" w:rsidRDefault="00CB17D4" w:rsidP="002D272A">
      <w:pPr>
        <w:spacing w:line="240" w:lineRule="auto"/>
        <w:rPr>
          <w:b/>
          <w:sz w:val="20"/>
          <w:szCs w:val="20"/>
        </w:rPr>
        <w:sectPr w:rsidR="00CB17D4" w:rsidRPr="00834D04" w:rsidSect="004815E5">
          <w:type w:val="continuous"/>
          <w:pgSz w:w="12240" w:h="15840"/>
          <w:pgMar w:top="454" w:right="758" w:bottom="454" w:left="1134" w:header="567" w:footer="284" w:gutter="0"/>
          <w:pgNumType w:start="1"/>
          <w:cols w:space="144"/>
        </w:sectPr>
      </w:pPr>
    </w:p>
    <w:p w14:paraId="2284F93A" w14:textId="77777777" w:rsidR="002D272A" w:rsidRPr="007532DC" w:rsidRDefault="002D272A" w:rsidP="002D272A">
      <w:pPr>
        <w:spacing w:line="240" w:lineRule="auto"/>
        <w:rPr>
          <w:b/>
        </w:rPr>
      </w:pPr>
      <w:r w:rsidRPr="007532DC">
        <w:rPr>
          <w:b/>
        </w:rPr>
        <w:t xml:space="preserve">Federation of Citizens Associations  </w:t>
      </w:r>
    </w:p>
    <w:p w14:paraId="6259EF93" w14:textId="77777777" w:rsidR="002D272A" w:rsidRPr="007532DC" w:rsidRDefault="002D272A" w:rsidP="002D272A">
      <w:pPr>
        <w:rPr>
          <w:b/>
        </w:rPr>
      </w:pPr>
    </w:p>
    <w:p w14:paraId="6AF0F08F" w14:textId="0819B329" w:rsidR="001E28D6" w:rsidRPr="008E3C59" w:rsidRDefault="00493524" w:rsidP="001E28D6">
      <w:pPr>
        <w:rPr>
          <w:b/>
          <w:color w:val="EE0000"/>
        </w:rPr>
      </w:pPr>
      <w:r w:rsidRPr="008E3C59">
        <w:rPr>
          <w:b/>
          <w:color w:val="EE0000"/>
        </w:rPr>
        <w:t>Communications</w:t>
      </w:r>
      <w:r w:rsidR="001E28D6" w:rsidRPr="008E3C59">
        <w:rPr>
          <w:b/>
        </w:rPr>
        <w:t xml:space="preserve"> – </w:t>
      </w:r>
      <w:r w:rsidR="001E28D6" w:rsidRPr="008E3C59">
        <w:rPr>
          <w:b/>
          <w:color w:val="EE0000"/>
        </w:rPr>
        <w:t>verbal report and motion</w:t>
      </w:r>
    </w:p>
    <w:p w14:paraId="66303610" w14:textId="4F3211F0" w:rsidR="001E28D6" w:rsidRPr="007532DC" w:rsidRDefault="001E28D6" w:rsidP="001E28D6">
      <w:pPr>
        <w:rPr>
          <w:b/>
        </w:rPr>
      </w:pPr>
      <w:r w:rsidRPr="007532DC">
        <w:rPr>
          <w:bCs/>
        </w:rPr>
        <w:t>On March 12</w:t>
      </w:r>
      <w:r w:rsidRPr="007532DC">
        <w:rPr>
          <w:bCs/>
          <w:vertAlign w:val="superscript"/>
        </w:rPr>
        <w:t>th</w:t>
      </w:r>
      <w:r w:rsidRPr="007532DC">
        <w:rPr>
          <w:bCs/>
        </w:rPr>
        <w:t>, a</w:t>
      </w:r>
      <w:r w:rsidRPr="007532DC">
        <w:rPr>
          <w:rFonts w:eastAsia="Times New Roman"/>
          <w:color w:val="222222"/>
        </w:rPr>
        <w:t xml:space="preserve"> meeting was held with Leslie Cole, a member of the </w:t>
      </w:r>
      <w:r w:rsidRPr="007532DC">
        <w:rPr>
          <w:rFonts w:eastAsia="Times New Roman"/>
          <w:i/>
          <w:iCs/>
          <w:color w:val="222222"/>
        </w:rPr>
        <w:t xml:space="preserve">Glebe Report </w:t>
      </w:r>
      <w:r w:rsidRPr="007532DC">
        <w:rPr>
          <w:rFonts w:eastAsia="Times New Roman"/>
          <w:color w:val="222222"/>
        </w:rPr>
        <w:t xml:space="preserve">Board, to explore opportunities for enhanced collaboration between the Glebe Community Association and the Glebe Report. The discussion highlighted that the two organizations have complementary mandates. The GCA works to advocate for a liveable, sustainable, and diverse urban neighbourhood, while the </w:t>
      </w:r>
      <w:r w:rsidRPr="007532DC">
        <w:rPr>
          <w:rFonts w:eastAsia="Times New Roman"/>
          <w:i/>
          <w:iCs/>
          <w:color w:val="222222"/>
        </w:rPr>
        <w:t>Glebe Repor</w:t>
      </w:r>
      <w:r w:rsidRPr="007532DC">
        <w:rPr>
          <w:rFonts w:eastAsia="Times New Roman"/>
          <w:color w:val="222222"/>
        </w:rPr>
        <w:t>t serves as the “neighbourhood voice, delivering news and features about, by, and for our vibrant and diverse community.” Our shared roles of community building provide a good foundation for greater collaboration.</w:t>
      </w:r>
      <w:r w:rsidRPr="007532DC">
        <w:rPr>
          <w:rFonts w:eastAsia="Times New Roman"/>
          <w:color w:val="222222"/>
        </w:rPr>
        <w:br/>
      </w:r>
      <w:r w:rsidRPr="007532DC">
        <w:rPr>
          <w:rFonts w:eastAsia="Times New Roman"/>
          <w:color w:val="222222"/>
        </w:rPr>
        <w:br/>
        <w:t xml:space="preserve">The </w:t>
      </w:r>
      <w:r w:rsidRPr="007532DC">
        <w:rPr>
          <w:rFonts w:eastAsia="Times New Roman"/>
          <w:i/>
          <w:iCs/>
          <w:color w:val="222222"/>
        </w:rPr>
        <w:t>Glebe Report</w:t>
      </w:r>
      <w:r w:rsidRPr="007532DC">
        <w:rPr>
          <w:rFonts w:eastAsia="Times New Roman"/>
          <w:color w:val="222222"/>
        </w:rPr>
        <w:t xml:space="preserve"> is already an important communications channel for the GCA. The Association is regularly featured through the President’s monthly column, articles contributed by board members, and paid advertising. Strengthening this relationship presents an opportunity to broaden both organizations’ reach and impact within the community.</w:t>
      </w:r>
      <w:r w:rsidRPr="007532DC">
        <w:rPr>
          <w:rFonts w:eastAsia="Times New Roman"/>
          <w:color w:val="222222"/>
        </w:rPr>
        <w:br/>
      </w:r>
      <w:r w:rsidRPr="007532DC">
        <w:rPr>
          <w:rFonts w:eastAsia="Times New Roman"/>
          <w:color w:val="222222"/>
        </w:rPr>
        <w:br/>
        <w:t>Increased collaboration would offer several benefits, including:</w:t>
      </w:r>
    </w:p>
    <w:p w14:paraId="6296EA50" w14:textId="77777777" w:rsidR="001E28D6" w:rsidRPr="007532DC" w:rsidRDefault="001E28D6" w:rsidP="001E28D6">
      <w:pPr>
        <w:pStyle w:val="ListParagraph"/>
        <w:numPr>
          <w:ilvl w:val="0"/>
          <w:numId w:val="11"/>
        </w:numPr>
        <w:spacing w:line="240" w:lineRule="auto"/>
        <w:textAlignment w:val="bottom"/>
        <w:rPr>
          <w:rFonts w:eastAsia="Times New Roman"/>
          <w:color w:val="222222"/>
        </w:rPr>
      </w:pPr>
      <w:r w:rsidRPr="007532DC">
        <w:rPr>
          <w:rFonts w:eastAsia="Times New Roman"/>
          <w:color w:val="222222"/>
        </w:rPr>
        <w:t>Amplifying our collective voice on local issues</w:t>
      </w:r>
    </w:p>
    <w:p w14:paraId="52A7EB7C" w14:textId="77777777" w:rsidR="001E28D6" w:rsidRPr="007532DC" w:rsidRDefault="001E28D6" w:rsidP="001E28D6">
      <w:pPr>
        <w:pStyle w:val="ListParagraph"/>
        <w:numPr>
          <w:ilvl w:val="0"/>
          <w:numId w:val="11"/>
        </w:numPr>
        <w:spacing w:line="240" w:lineRule="auto"/>
        <w:textAlignment w:val="bottom"/>
        <w:rPr>
          <w:rFonts w:eastAsia="Times New Roman"/>
          <w:color w:val="222222"/>
        </w:rPr>
      </w:pPr>
      <w:r w:rsidRPr="007532DC">
        <w:rPr>
          <w:rFonts w:eastAsia="Times New Roman"/>
          <w:color w:val="222222"/>
        </w:rPr>
        <w:t>Raising the profile of both organizations within the community</w:t>
      </w:r>
    </w:p>
    <w:p w14:paraId="0F01C785" w14:textId="77777777" w:rsidR="001E28D6" w:rsidRPr="007532DC" w:rsidRDefault="001E28D6" w:rsidP="001E28D6">
      <w:pPr>
        <w:pStyle w:val="ListParagraph"/>
        <w:numPr>
          <w:ilvl w:val="0"/>
          <w:numId w:val="11"/>
        </w:numPr>
        <w:spacing w:line="240" w:lineRule="auto"/>
        <w:textAlignment w:val="bottom"/>
        <w:rPr>
          <w:rFonts w:eastAsia="Times New Roman"/>
          <w:color w:val="222222"/>
        </w:rPr>
      </w:pPr>
      <w:r w:rsidRPr="007532DC">
        <w:rPr>
          <w:rFonts w:eastAsia="Times New Roman"/>
          <w:color w:val="222222"/>
        </w:rPr>
        <w:t>Leveraging our respective volunteer networks</w:t>
      </w:r>
    </w:p>
    <w:p w14:paraId="524FFA21" w14:textId="77777777" w:rsidR="001E28D6" w:rsidRPr="007532DC" w:rsidRDefault="001E28D6" w:rsidP="001E28D6">
      <w:pPr>
        <w:textAlignment w:val="bottom"/>
        <w:rPr>
          <w:rFonts w:eastAsia="Times New Roman"/>
          <w:color w:val="222222"/>
        </w:rPr>
      </w:pPr>
    </w:p>
    <w:p w14:paraId="77609C48" w14:textId="77777777" w:rsidR="001E28D6" w:rsidRPr="007532DC" w:rsidRDefault="001E28D6" w:rsidP="001E28D6">
      <w:pPr>
        <w:textAlignment w:val="bottom"/>
        <w:rPr>
          <w:rFonts w:eastAsia="Times New Roman"/>
          <w:b/>
          <w:bCs/>
          <w:color w:val="222222"/>
        </w:rPr>
      </w:pPr>
      <w:r w:rsidRPr="007532DC">
        <w:rPr>
          <w:rFonts w:eastAsia="Times New Roman"/>
          <w:color w:val="222222"/>
        </w:rPr>
        <w:t>The following ideas were discussed as potential next steps:</w:t>
      </w:r>
      <w:r w:rsidRPr="007532DC">
        <w:rPr>
          <w:rFonts w:eastAsia="Times New Roman"/>
          <w:color w:val="222222"/>
        </w:rPr>
        <w:br/>
      </w:r>
    </w:p>
    <w:p w14:paraId="613BA265" w14:textId="505876A8" w:rsidR="001E28D6" w:rsidRPr="007532DC" w:rsidRDefault="001E28D6" w:rsidP="001E28D6">
      <w:pPr>
        <w:textAlignment w:val="bottom"/>
        <w:rPr>
          <w:rFonts w:eastAsia="Times New Roman"/>
          <w:color w:val="222222"/>
        </w:rPr>
      </w:pPr>
      <w:r w:rsidRPr="007532DC">
        <w:rPr>
          <w:rFonts w:eastAsia="Times New Roman"/>
          <w:b/>
          <w:bCs/>
          <w:color w:val="222222"/>
        </w:rPr>
        <w:t>Enhanced cross-promotion</w:t>
      </w:r>
    </w:p>
    <w:p w14:paraId="47D1F7CC" w14:textId="6CCCF8A6" w:rsidR="001E28D6" w:rsidRPr="007532DC" w:rsidRDefault="001E28D6" w:rsidP="001E28D6">
      <w:pPr>
        <w:textAlignment w:val="bottom"/>
        <w:rPr>
          <w:rFonts w:eastAsia="Times New Roman"/>
          <w:color w:val="222222"/>
        </w:rPr>
      </w:pPr>
      <w:r w:rsidRPr="007532DC">
        <w:rPr>
          <w:rFonts w:eastAsia="Times New Roman"/>
          <w:color w:val="222222"/>
        </w:rPr>
        <w:t xml:space="preserve">Include a link to the </w:t>
      </w:r>
      <w:r w:rsidRPr="007532DC">
        <w:rPr>
          <w:rFonts w:eastAsia="Times New Roman"/>
          <w:i/>
          <w:iCs/>
          <w:color w:val="222222"/>
        </w:rPr>
        <w:t>Glebe Report</w:t>
      </w:r>
      <w:r w:rsidRPr="007532DC">
        <w:rPr>
          <w:rFonts w:eastAsia="Times New Roman"/>
          <w:color w:val="222222"/>
        </w:rPr>
        <w:t xml:space="preserve"> on the GCA website and in the monthly member e-newsletter. Where relevant, link directly to </w:t>
      </w:r>
      <w:r w:rsidRPr="007532DC">
        <w:rPr>
          <w:rFonts w:eastAsia="Times New Roman"/>
          <w:i/>
          <w:iCs/>
          <w:color w:val="222222"/>
        </w:rPr>
        <w:t>Glebe Report</w:t>
      </w:r>
      <w:r w:rsidRPr="007532DC">
        <w:rPr>
          <w:rFonts w:eastAsia="Times New Roman"/>
          <w:color w:val="222222"/>
        </w:rPr>
        <w:t xml:space="preserve"> articles that relate to GCA initiatives and priority issues. Encourage GCA board members to submit articles on topical matters.</w:t>
      </w:r>
      <w:r w:rsidRPr="007532DC">
        <w:rPr>
          <w:rFonts w:eastAsia="Times New Roman"/>
          <w:color w:val="222222"/>
        </w:rPr>
        <w:br/>
      </w:r>
      <w:r w:rsidRPr="007532DC">
        <w:rPr>
          <w:rFonts w:eastAsia="Times New Roman"/>
          <w:color w:val="222222"/>
        </w:rPr>
        <w:br/>
      </w:r>
      <w:r w:rsidRPr="007532DC">
        <w:rPr>
          <w:rFonts w:eastAsia="Times New Roman"/>
          <w:b/>
          <w:bCs/>
          <w:color w:val="222222"/>
        </w:rPr>
        <w:t>Shared presence at community events</w:t>
      </w:r>
      <w:r w:rsidRPr="007532DC">
        <w:rPr>
          <w:rFonts w:eastAsia="Times New Roman"/>
          <w:color w:val="222222"/>
        </w:rPr>
        <w:t> </w:t>
      </w:r>
    </w:p>
    <w:p w14:paraId="5D1C37A8" w14:textId="77777777" w:rsidR="001E28D6" w:rsidRPr="007532DC" w:rsidRDefault="001E28D6" w:rsidP="001E28D6">
      <w:pPr>
        <w:textAlignment w:val="bottom"/>
        <w:rPr>
          <w:rFonts w:eastAsia="Times New Roman"/>
          <w:color w:val="222222"/>
        </w:rPr>
      </w:pPr>
      <w:r w:rsidRPr="007532DC">
        <w:rPr>
          <w:rFonts w:eastAsia="Times New Roman"/>
          <w:color w:val="222222"/>
        </w:rPr>
        <w:t>Explore opportunities to jointly staff tables at key events such as the Great Glebe Garage Sale and the Lansdowne Farmers’ Market.</w:t>
      </w:r>
    </w:p>
    <w:p w14:paraId="1E900D1D" w14:textId="0E6BEE8B" w:rsidR="001E28D6" w:rsidRPr="007532DC" w:rsidRDefault="001E28D6" w:rsidP="001E28D6">
      <w:pPr>
        <w:textAlignment w:val="bottom"/>
        <w:rPr>
          <w:rFonts w:eastAsia="Times New Roman"/>
          <w:color w:val="222222"/>
        </w:rPr>
      </w:pPr>
      <w:r w:rsidRPr="007532DC">
        <w:rPr>
          <w:rFonts w:eastAsia="Times New Roman"/>
          <w:color w:val="222222"/>
        </w:rPr>
        <w:br/>
      </w:r>
      <w:r w:rsidRPr="007532DC">
        <w:rPr>
          <w:rFonts w:eastAsia="Times New Roman"/>
          <w:b/>
          <w:bCs/>
          <w:color w:val="222222"/>
        </w:rPr>
        <w:t>Co-hosted community events</w:t>
      </w:r>
    </w:p>
    <w:p w14:paraId="5FEE1BC1" w14:textId="23E6B626" w:rsidR="001E28D6" w:rsidRPr="007532DC" w:rsidRDefault="001E28D6" w:rsidP="001E28D6">
      <w:pPr>
        <w:rPr>
          <w:rFonts w:eastAsia="Times New Roman"/>
          <w:color w:val="222222"/>
        </w:rPr>
      </w:pPr>
      <w:r w:rsidRPr="007532DC">
        <w:rPr>
          <w:rFonts w:eastAsia="Times New Roman"/>
          <w:color w:val="222222"/>
        </w:rPr>
        <w:t>Collaborate on speaker events or panel discussions. In-person programming would help strengthen community connections and highlight the convening role of both organizations.</w:t>
      </w:r>
    </w:p>
    <w:p w14:paraId="4720827A" w14:textId="77777777" w:rsidR="00493524" w:rsidRPr="007532DC" w:rsidRDefault="00493524" w:rsidP="002D272A">
      <w:pPr>
        <w:rPr>
          <w:b/>
        </w:rPr>
      </w:pPr>
    </w:p>
    <w:p w14:paraId="1E01A120" w14:textId="57920D97" w:rsidR="00486543" w:rsidRPr="007532DC" w:rsidRDefault="00486543" w:rsidP="002D272A">
      <w:pPr>
        <w:rPr>
          <w:b/>
        </w:rPr>
      </w:pPr>
      <w:r w:rsidRPr="007532DC">
        <w:rPr>
          <w:b/>
        </w:rPr>
        <w:t>Environment</w:t>
      </w:r>
    </w:p>
    <w:p w14:paraId="5B73C1EC" w14:textId="0537AC19" w:rsidR="00486543" w:rsidRPr="007532DC" w:rsidRDefault="00486543" w:rsidP="00486543">
      <w:pPr>
        <w:rPr>
          <w:bCs/>
        </w:rPr>
      </w:pPr>
      <w:r w:rsidRPr="007532DC">
        <w:rPr>
          <w:bCs/>
          <w:i/>
          <w:iCs/>
          <w:u w:val="single"/>
        </w:rPr>
        <w:t>Climate Change</w:t>
      </w:r>
      <w:r w:rsidRPr="007532DC">
        <w:rPr>
          <w:bCs/>
        </w:rPr>
        <w:t>:</w:t>
      </w:r>
      <w:r w:rsidR="00D33452" w:rsidRPr="007532DC">
        <w:rPr>
          <w:bCs/>
        </w:rPr>
        <w:t xml:space="preserve"> </w:t>
      </w:r>
      <w:r w:rsidRPr="007532DC">
        <w:rPr>
          <w:bCs/>
        </w:rPr>
        <w:t>The final report for all three Climate &amp; Your Cash events has been prepared. A total of 191 people participated in the three events including volunteers and speakers. Of attendees that completed the survey 95% found the events of value and are planning to act on the information presented. The Glebe event generated a profit of $804.24 which the Environment Committee would like to</w:t>
      </w:r>
      <w:r w:rsidR="00D33452" w:rsidRPr="007532DC">
        <w:rPr>
          <w:bCs/>
        </w:rPr>
        <w:t xml:space="preserve"> </w:t>
      </w:r>
      <w:r w:rsidRPr="007532DC">
        <w:rPr>
          <w:bCs/>
        </w:rPr>
        <w:t>use to fund a Tiny Forest at First Avenue Public School (see below).</w:t>
      </w:r>
    </w:p>
    <w:p w14:paraId="02E3504E" w14:textId="77777777" w:rsidR="00486543" w:rsidRPr="007532DC" w:rsidRDefault="00486543" w:rsidP="00486543">
      <w:pPr>
        <w:rPr>
          <w:bCs/>
        </w:rPr>
      </w:pPr>
    </w:p>
    <w:p w14:paraId="4A02200C" w14:textId="107E36A7" w:rsidR="00486543" w:rsidRPr="007532DC" w:rsidRDefault="00486543" w:rsidP="00486543">
      <w:pPr>
        <w:rPr>
          <w:bCs/>
          <w:i/>
          <w:iCs/>
        </w:rPr>
      </w:pPr>
      <w:r w:rsidRPr="007532DC">
        <w:rPr>
          <w:bCs/>
          <w:i/>
          <w:iCs/>
          <w:u w:val="single"/>
        </w:rPr>
        <w:t>Trees &amp; Greenspace:</w:t>
      </w:r>
      <w:r w:rsidR="00D33452" w:rsidRPr="007532DC">
        <w:rPr>
          <w:bCs/>
          <w:i/>
          <w:iCs/>
          <w:u w:val="single"/>
        </w:rPr>
        <w:t xml:space="preserve"> </w:t>
      </w:r>
      <w:r w:rsidRPr="007532DC">
        <w:rPr>
          <w:bCs/>
        </w:rPr>
        <w:t>The GCA Tiny Forest team have a commitment from Forêt Capitale Forests to provide technical support,</w:t>
      </w:r>
      <w:r w:rsidR="00D33452" w:rsidRPr="007532DC">
        <w:rPr>
          <w:bCs/>
        </w:rPr>
        <w:t xml:space="preserve"> </w:t>
      </w:r>
      <w:r w:rsidRPr="007532DC">
        <w:rPr>
          <w:bCs/>
        </w:rPr>
        <w:t>a willing principal at First Avenue PS, a team of enthusiastic volunteers and funds to proceed with a Tiny</w:t>
      </w:r>
      <w:r w:rsidR="00D33452" w:rsidRPr="007532DC">
        <w:rPr>
          <w:bCs/>
          <w:i/>
          <w:iCs/>
        </w:rPr>
        <w:t xml:space="preserve"> </w:t>
      </w:r>
      <w:r w:rsidRPr="007532DC">
        <w:rPr>
          <w:bCs/>
        </w:rPr>
        <w:t>Forest at First Avenue PS. Volunteer gardener, Tara Beauchamp, is in conversation with the OCDSB to</w:t>
      </w:r>
      <w:r w:rsidR="00D33452" w:rsidRPr="007532DC">
        <w:rPr>
          <w:bCs/>
          <w:i/>
          <w:iCs/>
          <w:u w:val="single"/>
        </w:rPr>
        <w:t xml:space="preserve"> </w:t>
      </w:r>
      <w:r w:rsidRPr="007532DC">
        <w:rPr>
          <w:bCs/>
        </w:rPr>
        <w:t>present the concept which would use this project as a pilot for the soon to be released Tiny Forest in</w:t>
      </w:r>
      <w:r w:rsidR="00D33452" w:rsidRPr="007532DC">
        <w:rPr>
          <w:bCs/>
          <w:i/>
          <w:iCs/>
        </w:rPr>
        <w:t xml:space="preserve"> </w:t>
      </w:r>
      <w:r w:rsidRPr="007532DC">
        <w:rPr>
          <w:bCs/>
        </w:rPr>
        <w:t>Schools program.</w:t>
      </w:r>
    </w:p>
    <w:p w14:paraId="4E944021" w14:textId="710488EB" w:rsidR="00486543" w:rsidRPr="007532DC" w:rsidRDefault="00D33452" w:rsidP="00486543">
      <w:pPr>
        <w:rPr>
          <w:bCs/>
        </w:rPr>
      </w:pPr>
      <w:r w:rsidRPr="007532DC">
        <w:rPr>
          <w:bCs/>
        </w:rPr>
        <w:br/>
      </w:r>
      <w:r w:rsidR="00486543" w:rsidRPr="007532DC">
        <w:rPr>
          <w:bCs/>
        </w:rPr>
        <w:t>Our project titled “Replacing Invasive Species with Native Plants in Brow</w:t>
      </w:r>
      <w:r w:rsidRPr="007532DC">
        <w:rPr>
          <w:bCs/>
        </w:rPr>
        <w:t>n’</w:t>
      </w:r>
      <w:r w:rsidR="00486543" w:rsidRPr="007532DC">
        <w:rPr>
          <w:bCs/>
        </w:rPr>
        <w:t>s Inlet Park and the</w:t>
      </w:r>
    </w:p>
    <w:p w14:paraId="286D0EAD" w14:textId="77777777" w:rsidR="00486543" w:rsidRPr="007532DC" w:rsidRDefault="00486543" w:rsidP="00486543">
      <w:pPr>
        <w:rPr>
          <w:bCs/>
        </w:rPr>
      </w:pPr>
      <w:r w:rsidRPr="007532DC">
        <w:rPr>
          <w:bCs/>
        </w:rPr>
        <w:t>Greenspace extending to Bank Street Bridge” was selected for Phase 2 of the City of Ottawa’s</w:t>
      </w:r>
    </w:p>
    <w:p w14:paraId="6ACE122B" w14:textId="5C35A16A" w:rsidR="00486543" w:rsidRPr="007532DC" w:rsidRDefault="00486543" w:rsidP="00486543">
      <w:pPr>
        <w:rPr>
          <w:bCs/>
        </w:rPr>
      </w:pPr>
      <w:r w:rsidRPr="007532DC">
        <w:rPr>
          <w:bCs/>
        </w:rPr>
        <w:t>Community-led Greening Initiatives &amp;</w:t>
      </w:r>
      <w:r w:rsidR="00D33452" w:rsidRPr="007532DC">
        <w:rPr>
          <w:bCs/>
        </w:rPr>
        <w:t xml:space="preserve"> </w:t>
      </w:r>
      <w:r w:rsidRPr="007532DC">
        <w:rPr>
          <w:bCs/>
        </w:rPr>
        <w:t>Gardening program. The Supplemental Form was submitted on</w:t>
      </w:r>
      <w:r w:rsidR="00D33452" w:rsidRPr="007532DC">
        <w:rPr>
          <w:bCs/>
        </w:rPr>
        <w:t xml:space="preserve"> </w:t>
      </w:r>
      <w:r w:rsidRPr="007532DC">
        <w:rPr>
          <w:bCs/>
        </w:rPr>
        <w:t xml:space="preserve">March </w:t>
      </w:r>
      <w:proofErr w:type="gramStart"/>
      <w:r w:rsidRPr="007532DC">
        <w:rPr>
          <w:bCs/>
        </w:rPr>
        <w:t>22</w:t>
      </w:r>
      <w:r w:rsidR="00D33452" w:rsidRPr="007532DC">
        <w:rPr>
          <w:bCs/>
          <w:vertAlign w:val="superscript"/>
        </w:rPr>
        <w:t>nd</w:t>
      </w:r>
      <w:proofErr w:type="gramEnd"/>
      <w:r w:rsidR="00D33452" w:rsidRPr="007532DC">
        <w:rPr>
          <w:bCs/>
        </w:rPr>
        <w:t xml:space="preserve"> </w:t>
      </w:r>
      <w:r w:rsidRPr="007532DC">
        <w:rPr>
          <w:bCs/>
        </w:rPr>
        <w:t>and we should hear if our project was approved on May 1</w:t>
      </w:r>
      <w:r w:rsidR="00D33452" w:rsidRPr="007532DC">
        <w:rPr>
          <w:bCs/>
          <w:vertAlign w:val="superscript"/>
        </w:rPr>
        <w:t>st</w:t>
      </w:r>
      <w:r w:rsidRPr="007532DC">
        <w:rPr>
          <w:bCs/>
        </w:rPr>
        <w:t>.</w:t>
      </w:r>
    </w:p>
    <w:p w14:paraId="7E9BFE84" w14:textId="77777777" w:rsidR="00486543" w:rsidRPr="007532DC" w:rsidRDefault="00486543" w:rsidP="00486543">
      <w:pPr>
        <w:rPr>
          <w:bCs/>
        </w:rPr>
      </w:pPr>
    </w:p>
    <w:p w14:paraId="772DE9EB" w14:textId="4CBFA496" w:rsidR="00486543" w:rsidRPr="007532DC" w:rsidRDefault="00486543" w:rsidP="00486543">
      <w:pPr>
        <w:rPr>
          <w:bCs/>
        </w:rPr>
      </w:pPr>
      <w:r w:rsidRPr="007532DC">
        <w:rPr>
          <w:bCs/>
          <w:i/>
          <w:iCs/>
        </w:rPr>
        <w:t>Zero Waste</w:t>
      </w:r>
      <w:r w:rsidRPr="007532DC">
        <w:rPr>
          <w:bCs/>
        </w:rPr>
        <w:t>:</w:t>
      </w:r>
      <w:r w:rsidR="00D33452" w:rsidRPr="007532DC">
        <w:rPr>
          <w:bCs/>
        </w:rPr>
        <w:t xml:space="preserve"> </w:t>
      </w:r>
      <w:r w:rsidRPr="007532DC">
        <w:rPr>
          <w:bCs/>
        </w:rPr>
        <w:t>GCA EC volunteer, Kate Reekie, has developed an application for the Community Environment Project</w:t>
      </w:r>
      <w:r w:rsidR="00D33452" w:rsidRPr="007532DC">
        <w:rPr>
          <w:bCs/>
        </w:rPr>
        <w:t xml:space="preserve"> </w:t>
      </w:r>
      <w:r w:rsidRPr="007532DC">
        <w:rPr>
          <w:bCs/>
        </w:rPr>
        <w:t>Grant Program (CEPGP) to create a critical mass of independent cafes and restaurants in the Glebe that</w:t>
      </w:r>
      <w:r w:rsidR="00D33452" w:rsidRPr="007532DC">
        <w:rPr>
          <w:bCs/>
        </w:rPr>
        <w:t xml:space="preserve"> </w:t>
      </w:r>
      <w:r w:rsidRPr="007532DC">
        <w:rPr>
          <w:bCs/>
        </w:rPr>
        <w:t>permanently adopt reuseable food and drinkware to reduce single-use plastics within the Glebe. She is</w:t>
      </w:r>
      <w:r w:rsidR="00D33452" w:rsidRPr="007532DC">
        <w:rPr>
          <w:bCs/>
        </w:rPr>
        <w:t xml:space="preserve"> </w:t>
      </w:r>
      <w:r w:rsidRPr="007532DC">
        <w:rPr>
          <w:bCs/>
        </w:rPr>
        <w:t xml:space="preserve">working on a partnership between the GCA, the BIA, the Friendlier Company and at least </w:t>
      </w:r>
      <w:r w:rsidR="00D33452" w:rsidRPr="007532DC">
        <w:rPr>
          <w:bCs/>
        </w:rPr>
        <w:t>three</w:t>
      </w:r>
      <w:r w:rsidRPr="007532DC">
        <w:rPr>
          <w:bCs/>
        </w:rPr>
        <w:t xml:space="preserve"> Bank Street</w:t>
      </w:r>
      <w:r w:rsidR="00D33452" w:rsidRPr="007532DC">
        <w:rPr>
          <w:bCs/>
        </w:rPr>
        <w:t xml:space="preserve"> </w:t>
      </w:r>
      <w:r w:rsidRPr="007532DC">
        <w:rPr>
          <w:bCs/>
        </w:rPr>
        <w:t>businesses. The CEPGP funds would be used to financially incentivize Glebe businesses to shift from</w:t>
      </w:r>
      <w:r w:rsidR="00D33452" w:rsidRPr="007532DC">
        <w:rPr>
          <w:bCs/>
        </w:rPr>
        <w:t xml:space="preserve"> </w:t>
      </w:r>
      <w:r w:rsidRPr="007532DC">
        <w:rPr>
          <w:bCs/>
        </w:rPr>
        <w:t>single-use cups/containers to reuseable ones and would involve volunteer educational outreach to</w:t>
      </w:r>
      <w:r w:rsidR="00D33452" w:rsidRPr="007532DC">
        <w:rPr>
          <w:bCs/>
        </w:rPr>
        <w:t xml:space="preserve"> </w:t>
      </w:r>
      <w:r w:rsidRPr="007532DC">
        <w:rPr>
          <w:bCs/>
        </w:rPr>
        <w:t>businesses and residents.</w:t>
      </w:r>
    </w:p>
    <w:p w14:paraId="3773E68A" w14:textId="77777777" w:rsidR="00486543" w:rsidRPr="007532DC" w:rsidRDefault="00486543" w:rsidP="00486543">
      <w:pPr>
        <w:rPr>
          <w:bCs/>
        </w:rPr>
      </w:pPr>
    </w:p>
    <w:p w14:paraId="746013DF" w14:textId="77777777" w:rsidR="00486543" w:rsidRPr="007532DC" w:rsidRDefault="00486543" w:rsidP="00486543">
      <w:pPr>
        <w:rPr>
          <w:bCs/>
        </w:rPr>
      </w:pPr>
      <w:r w:rsidRPr="007532DC">
        <w:rPr>
          <w:bCs/>
        </w:rPr>
        <w:t>We are collaborating with Enviro Crew of Old Ottawa South for a Big Waste Spring Collection on</w:t>
      </w:r>
    </w:p>
    <w:p w14:paraId="2F48BB83" w14:textId="2BB9EC67" w:rsidR="002D272A" w:rsidRPr="007532DC" w:rsidRDefault="00486543" w:rsidP="00486543">
      <w:pPr>
        <w:rPr>
          <w:b/>
          <w:color w:val="EE0000"/>
        </w:rPr>
      </w:pPr>
      <w:r w:rsidRPr="007532DC">
        <w:rPr>
          <w:bCs/>
        </w:rPr>
        <w:t>Saturday, April 25</w:t>
      </w:r>
      <w:r w:rsidR="00D33452" w:rsidRPr="007532DC">
        <w:rPr>
          <w:bCs/>
          <w:vertAlign w:val="superscript"/>
        </w:rPr>
        <w:t>th</w:t>
      </w:r>
      <w:r w:rsidRPr="007532DC">
        <w:rPr>
          <w:bCs/>
        </w:rPr>
        <w:t xml:space="preserve"> from 10 am to 2 pm at Brewer Park (corner of Cameron </w:t>
      </w:r>
      <w:r w:rsidR="00D33452" w:rsidRPr="007532DC">
        <w:rPr>
          <w:bCs/>
        </w:rPr>
        <w:t xml:space="preserve">&amp; </w:t>
      </w:r>
      <w:r w:rsidRPr="007532DC">
        <w:rPr>
          <w:bCs/>
        </w:rPr>
        <w:t>Seneca).</w:t>
      </w:r>
      <w:r w:rsidRPr="007532DC">
        <w:rPr>
          <w:b/>
        </w:rPr>
        <w:br/>
      </w:r>
      <w:r w:rsidRPr="007532DC">
        <w:rPr>
          <w:b/>
        </w:rPr>
        <w:br/>
      </w:r>
      <w:r w:rsidR="002D272A" w:rsidRPr="007532DC">
        <w:rPr>
          <w:b/>
        </w:rPr>
        <w:t>Governance</w:t>
      </w:r>
      <w:r w:rsidR="002D272A" w:rsidRPr="007532DC">
        <w:rPr>
          <w:b/>
          <w:color w:val="EE0000"/>
        </w:rPr>
        <w:t xml:space="preserve"> </w:t>
      </w:r>
    </w:p>
    <w:p w14:paraId="144E53A7" w14:textId="77777777" w:rsidR="002D272A" w:rsidRPr="007532DC" w:rsidRDefault="002D272A" w:rsidP="002D272A">
      <w:pPr>
        <w:rPr>
          <w:b/>
        </w:rPr>
      </w:pPr>
    </w:p>
    <w:p w14:paraId="1BEBF6F3" w14:textId="7663A166" w:rsidR="002D272A" w:rsidRPr="007532DC" w:rsidRDefault="002D272A" w:rsidP="002D272A">
      <w:pPr>
        <w:rPr>
          <w:bCs/>
        </w:rPr>
      </w:pPr>
      <w:r w:rsidRPr="007532DC">
        <w:rPr>
          <w:b/>
          <w:color w:val="EE0000"/>
        </w:rPr>
        <w:t>Great Glebe Garage Sale</w:t>
      </w:r>
      <w:r w:rsidR="00823908" w:rsidRPr="007532DC">
        <w:rPr>
          <w:b/>
          <w:color w:val="EE0000"/>
        </w:rPr>
        <w:t xml:space="preserve"> – verbal update</w:t>
      </w:r>
      <w:r w:rsidRPr="007532DC">
        <w:rPr>
          <w:bCs/>
          <w:color w:val="EE0000"/>
        </w:rPr>
        <w:t xml:space="preserve">   </w:t>
      </w:r>
    </w:p>
    <w:p w14:paraId="466D947B" w14:textId="77777777" w:rsidR="002D272A" w:rsidRPr="007532DC" w:rsidRDefault="002D272A" w:rsidP="002D272A">
      <w:pPr>
        <w:rPr>
          <w:bCs/>
        </w:rPr>
      </w:pPr>
    </w:p>
    <w:p w14:paraId="74E6021B" w14:textId="4E7E5126" w:rsidR="002D272A" w:rsidRPr="007532DC" w:rsidRDefault="002D272A" w:rsidP="002D272A">
      <w:r w:rsidRPr="007532DC">
        <w:rPr>
          <w:b/>
        </w:rPr>
        <w:t xml:space="preserve">Health, Housing and Social Services </w:t>
      </w:r>
    </w:p>
    <w:p w14:paraId="2443D107" w14:textId="13308CF5" w:rsidR="00293748" w:rsidRPr="007532DC" w:rsidRDefault="00293748" w:rsidP="002D272A">
      <w:pPr>
        <w:spacing w:line="240" w:lineRule="auto"/>
        <w:rPr>
          <w:bCs/>
        </w:rPr>
      </w:pPr>
    </w:p>
    <w:p w14:paraId="4461F144" w14:textId="1BEF61BE" w:rsidR="002D272A" w:rsidRPr="007532DC" w:rsidRDefault="002D272A" w:rsidP="002D272A">
      <w:pPr>
        <w:spacing w:line="240" w:lineRule="auto"/>
        <w:rPr>
          <w:b/>
        </w:rPr>
      </w:pPr>
      <w:r w:rsidRPr="007532DC">
        <w:rPr>
          <w:b/>
        </w:rPr>
        <w:t>Heritage</w:t>
      </w:r>
      <w:r w:rsidR="0059278C" w:rsidRPr="007532DC">
        <w:rPr>
          <w:b/>
          <w:color w:val="EE0000"/>
        </w:rPr>
        <w:br/>
      </w:r>
    </w:p>
    <w:p w14:paraId="2E8FECFF" w14:textId="184232A1" w:rsidR="002D272A" w:rsidRPr="007532DC" w:rsidRDefault="002D272A" w:rsidP="002D272A">
      <w:pPr>
        <w:spacing w:line="240" w:lineRule="auto"/>
        <w:rPr>
          <w:bCs/>
        </w:rPr>
      </w:pPr>
      <w:r w:rsidRPr="007532DC">
        <w:rPr>
          <w:b/>
          <w:color w:val="EE0000"/>
        </w:rPr>
        <w:t>Membership</w:t>
      </w:r>
      <w:r w:rsidR="00D33452" w:rsidRPr="007532DC">
        <w:rPr>
          <w:b/>
          <w:color w:val="EE0000"/>
        </w:rPr>
        <w:t xml:space="preserve"> – update and motion</w:t>
      </w:r>
      <w:r w:rsidRPr="007532DC">
        <w:rPr>
          <w:b/>
        </w:rPr>
        <w:t xml:space="preserve"> </w:t>
      </w:r>
    </w:p>
    <w:p w14:paraId="6283AF1A" w14:textId="77777777" w:rsidR="002D272A" w:rsidRPr="007532DC" w:rsidRDefault="002D272A" w:rsidP="002D272A">
      <w:pPr>
        <w:spacing w:line="240" w:lineRule="auto"/>
        <w:rPr>
          <w:b/>
        </w:rPr>
      </w:pPr>
    </w:p>
    <w:p w14:paraId="0061CB60" w14:textId="2C2E03FB" w:rsidR="00493524" w:rsidRPr="007532DC" w:rsidRDefault="002D272A" w:rsidP="002D272A">
      <w:pPr>
        <w:spacing w:line="240" w:lineRule="auto"/>
        <w:rPr>
          <w:b/>
        </w:rPr>
      </w:pPr>
      <w:r w:rsidRPr="007532DC">
        <w:rPr>
          <w:b/>
        </w:rPr>
        <w:t>Parks</w:t>
      </w:r>
      <w:r w:rsidR="001156EA" w:rsidRPr="007532DC">
        <w:rPr>
          <w:b/>
        </w:rPr>
        <w:t xml:space="preserve"> </w:t>
      </w:r>
    </w:p>
    <w:p w14:paraId="7F539A92" w14:textId="77777777" w:rsidR="00493524" w:rsidRPr="00493524" w:rsidRDefault="00493524" w:rsidP="00493524">
      <w:pPr>
        <w:spacing w:line="240" w:lineRule="auto"/>
        <w:rPr>
          <w:bCs/>
          <w:u w:val="single"/>
        </w:rPr>
      </w:pPr>
      <w:r w:rsidRPr="00493524">
        <w:rPr>
          <w:bCs/>
          <w:i/>
          <w:iCs/>
          <w:u w:val="single"/>
        </w:rPr>
        <w:t>City of Ottawa’s Community-Led Greening Initiatives &amp; Gardening Program</w:t>
      </w:r>
    </w:p>
    <w:p w14:paraId="455DCFDF" w14:textId="77777777" w:rsidR="00493524" w:rsidRPr="00493524" w:rsidRDefault="00493524" w:rsidP="00D33452">
      <w:pPr>
        <w:spacing w:line="240" w:lineRule="auto"/>
        <w:rPr>
          <w:bCs/>
        </w:rPr>
      </w:pPr>
      <w:r w:rsidRPr="00493524">
        <w:rPr>
          <w:bCs/>
        </w:rPr>
        <w:t xml:space="preserve">Fire Station Park has been deemed suitable by the City of Ottawa’s </w:t>
      </w:r>
      <w:r w:rsidRPr="00493524">
        <w:rPr>
          <w:bCs/>
          <w:i/>
          <w:iCs/>
        </w:rPr>
        <w:t>Community-Led Greening Initiatives &amp; Gardening Program</w:t>
      </w:r>
      <w:r w:rsidRPr="00493524">
        <w:rPr>
          <w:bCs/>
        </w:rPr>
        <w:t xml:space="preserve"> (phase one of the application process). The committee has proceeded with phase two of the application process. The work is being planned in partnership with the Ottawa Horticultural Society (OHS), the Ottawa Wildflower Seed Library, and Fletcher Wildlife Garden. Envisioned is a native garden with plants for pollinators and birds to provide animation and interesting things for seniors to see in the park.</w:t>
      </w:r>
    </w:p>
    <w:p w14:paraId="1C4D83EC" w14:textId="77777777" w:rsidR="00493524" w:rsidRPr="007532DC" w:rsidRDefault="00493524" w:rsidP="00493524">
      <w:pPr>
        <w:spacing w:line="240" w:lineRule="auto"/>
        <w:rPr>
          <w:bCs/>
          <w:i/>
          <w:iCs/>
          <w:u w:val="single"/>
        </w:rPr>
      </w:pPr>
    </w:p>
    <w:p w14:paraId="3AFC692A" w14:textId="7DC664AF" w:rsidR="00493524" w:rsidRPr="00493524" w:rsidRDefault="00493524" w:rsidP="00493524">
      <w:pPr>
        <w:spacing w:line="240" w:lineRule="auto"/>
        <w:rPr>
          <w:bCs/>
          <w:u w:val="single"/>
        </w:rPr>
      </w:pPr>
      <w:r w:rsidRPr="00493524">
        <w:rPr>
          <w:bCs/>
          <w:i/>
          <w:iCs/>
          <w:u w:val="single"/>
        </w:rPr>
        <w:t>City of Ottawa’s Spring Cleaning the Capital program</w:t>
      </w:r>
    </w:p>
    <w:p w14:paraId="005B5138" w14:textId="77777777" w:rsidR="00493524" w:rsidRPr="00493524" w:rsidRDefault="00493524" w:rsidP="00D33452">
      <w:pPr>
        <w:spacing w:line="240" w:lineRule="auto"/>
        <w:rPr>
          <w:bCs/>
        </w:rPr>
      </w:pPr>
      <w:r w:rsidRPr="00493524">
        <w:rPr>
          <w:bCs/>
        </w:rPr>
        <w:t xml:space="preserve">The Glebe Community Association’s annual park clean-ups, part of the City of Ottawa’s </w:t>
      </w:r>
      <w:r w:rsidRPr="00493524">
        <w:rPr>
          <w:bCs/>
          <w:i/>
          <w:iCs/>
        </w:rPr>
        <w:t xml:space="preserve">Spring Cleaning the Capital </w:t>
      </w:r>
      <w:r w:rsidRPr="00493524">
        <w:rPr>
          <w:bCs/>
        </w:rPr>
        <w:t xml:space="preserve">programme, are planned to take place at each of our neighborhood’s thirteen City parks on Saturday, May 2, </w:t>
      </w:r>
      <w:proofErr w:type="gramStart"/>
      <w:r w:rsidRPr="00493524">
        <w:rPr>
          <w:bCs/>
        </w:rPr>
        <w:t>2026</w:t>
      </w:r>
      <w:proofErr w:type="gramEnd"/>
      <w:r w:rsidRPr="00493524">
        <w:rPr>
          <w:bCs/>
        </w:rPr>
        <w:t xml:space="preserve"> starting at 10:00 a.m. (</w:t>
      </w:r>
      <w:r w:rsidRPr="00493524">
        <w:rPr>
          <w:bCs/>
          <w:i/>
          <w:iCs/>
        </w:rPr>
        <w:t>pouring</w:t>
      </w:r>
      <w:r w:rsidRPr="00493524">
        <w:rPr>
          <w:bCs/>
        </w:rPr>
        <w:t xml:space="preserve"> rain date: Sunday, May 3). </w:t>
      </w:r>
    </w:p>
    <w:p w14:paraId="4A478678" w14:textId="77777777" w:rsidR="00493524" w:rsidRPr="00493524" w:rsidRDefault="00493524" w:rsidP="00493524">
      <w:pPr>
        <w:numPr>
          <w:ilvl w:val="0"/>
          <w:numId w:val="10"/>
        </w:numPr>
        <w:spacing w:line="240" w:lineRule="auto"/>
        <w:rPr>
          <w:bCs/>
        </w:rPr>
      </w:pPr>
      <w:r w:rsidRPr="00493524">
        <w:rPr>
          <w:bCs/>
        </w:rPr>
        <w:t xml:space="preserve">Please see this link for more information: </w:t>
      </w:r>
      <w:hyperlink r:id="rId12" w:history="1">
        <w:r w:rsidRPr="00493524">
          <w:rPr>
            <w:rStyle w:val="Hyperlink"/>
            <w:bCs/>
          </w:rPr>
          <w:t>Park Clean Up 2026</w:t>
        </w:r>
      </w:hyperlink>
    </w:p>
    <w:p w14:paraId="34FE7B1E" w14:textId="77777777" w:rsidR="00493524" w:rsidRPr="00493524" w:rsidRDefault="00493524" w:rsidP="00493524">
      <w:pPr>
        <w:numPr>
          <w:ilvl w:val="0"/>
          <w:numId w:val="10"/>
        </w:numPr>
        <w:spacing w:line="240" w:lineRule="auto"/>
        <w:rPr>
          <w:bCs/>
        </w:rPr>
      </w:pPr>
      <w:r w:rsidRPr="00493524">
        <w:rPr>
          <w:bCs/>
        </w:rPr>
        <w:t>An article promoting the event will also appear in the April edition of the Glebe Report.</w:t>
      </w:r>
    </w:p>
    <w:p w14:paraId="127A0587" w14:textId="77777777" w:rsidR="002D272A" w:rsidRPr="007532DC" w:rsidRDefault="002D272A" w:rsidP="002D272A">
      <w:pPr>
        <w:spacing w:line="240" w:lineRule="auto"/>
        <w:rPr>
          <w:b/>
        </w:rPr>
      </w:pPr>
    </w:p>
    <w:p w14:paraId="6E32BA92" w14:textId="30018D3F" w:rsidR="002D272A" w:rsidRPr="007532DC" w:rsidRDefault="002D272A" w:rsidP="002D272A">
      <w:pPr>
        <w:spacing w:line="240" w:lineRule="auto"/>
        <w:rPr>
          <w:bCs/>
        </w:rPr>
      </w:pPr>
      <w:r w:rsidRPr="007532DC">
        <w:rPr>
          <w:b/>
        </w:rPr>
        <w:t xml:space="preserve">Planning </w:t>
      </w:r>
    </w:p>
    <w:p w14:paraId="2B2C6B86" w14:textId="77777777" w:rsidR="002D272A" w:rsidRPr="007532DC" w:rsidRDefault="002D272A" w:rsidP="002D272A">
      <w:pPr>
        <w:spacing w:line="240" w:lineRule="auto"/>
        <w:rPr>
          <w:b/>
          <w:color w:val="FF0000"/>
        </w:rPr>
      </w:pPr>
    </w:p>
    <w:p w14:paraId="05AE1984" w14:textId="5DDD9E89" w:rsidR="004815E5" w:rsidRPr="007532DC" w:rsidRDefault="002D272A" w:rsidP="002D272A">
      <w:pPr>
        <w:spacing w:line="240" w:lineRule="auto"/>
        <w:rPr>
          <w:b/>
          <w:color w:val="EE0000"/>
        </w:rPr>
      </w:pPr>
      <w:r w:rsidRPr="007532DC">
        <w:rPr>
          <w:b/>
          <w:color w:val="EE0000"/>
        </w:rPr>
        <w:t>Transportation</w:t>
      </w:r>
      <w:r w:rsidRPr="007532DC">
        <w:rPr>
          <w:b/>
        </w:rPr>
        <w:t xml:space="preserve"> </w:t>
      </w:r>
      <w:r w:rsidR="004815E5" w:rsidRPr="007532DC">
        <w:rPr>
          <w:b/>
        </w:rPr>
        <w:t xml:space="preserve">– </w:t>
      </w:r>
      <w:r w:rsidR="004815E5" w:rsidRPr="007532DC">
        <w:rPr>
          <w:b/>
          <w:color w:val="EE0000"/>
        </w:rPr>
        <w:t>verbal update</w:t>
      </w:r>
    </w:p>
    <w:p w14:paraId="1B04F488" w14:textId="1A17DFE3" w:rsidR="004D0F8C" w:rsidRPr="004D0F8C" w:rsidRDefault="004D0F8C" w:rsidP="004D0F8C">
      <w:pPr>
        <w:spacing w:line="240" w:lineRule="auto"/>
        <w:rPr>
          <w:bCs/>
        </w:rPr>
      </w:pPr>
      <w:r w:rsidRPr="004D0F8C">
        <w:rPr>
          <w:bCs/>
        </w:rPr>
        <w:t>The Bank Street Active Transportation and Transit Priority Feasibility Study will be considered by Ottawa City Council’s Public Works and Infrastructure Committee on March 30.  This study’s name can be confusing as it does not cover all of Bank Street. The study area is limited to Glebe section of Bank Street from the 417 and over the Bank Street bridge into Old Ottawa South as far as Aylmer.</w:t>
      </w:r>
    </w:p>
    <w:p w14:paraId="2825C41F" w14:textId="77777777" w:rsidR="004D0F8C" w:rsidRPr="004D0F8C" w:rsidRDefault="004D0F8C" w:rsidP="004D0F8C">
      <w:pPr>
        <w:spacing w:line="240" w:lineRule="auto"/>
        <w:rPr>
          <w:bCs/>
        </w:rPr>
      </w:pPr>
    </w:p>
    <w:p w14:paraId="4BE1B460" w14:textId="77777777" w:rsidR="004D0F8C" w:rsidRDefault="004D0F8C" w:rsidP="004D0F8C">
      <w:pPr>
        <w:spacing w:line="240" w:lineRule="auto"/>
        <w:rPr>
          <w:bCs/>
        </w:rPr>
      </w:pPr>
      <w:r w:rsidRPr="004D0F8C">
        <w:rPr>
          <w:bCs/>
        </w:rPr>
        <w:t>The key recommendations are:</w:t>
      </w:r>
    </w:p>
    <w:p w14:paraId="15BC5B05" w14:textId="77777777" w:rsidR="007532DC" w:rsidRPr="004D0F8C" w:rsidRDefault="007532DC" w:rsidP="004D0F8C">
      <w:pPr>
        <w:spacing w:line="240" w:lineRule="auto"/>
        <w:rPr>
          <w:bCs/>
        </w:rPr>
      </w:pPr>
    </w:p>
    <w:p w14:paraId="2CD19BEC" w14:textId="77777777" w:rsidR="004D0F8C" w:rsidRPr="004D0F8C" w:rsidRDefault="004D0F8C" w:rsidP="004D0F8C">
      <w:pPr>
        <w:spacing w:line="240" w:lineRule="auto"/>
        <w:rPr>
          <w:bCs/>
        </w:rPr>
      </w:pPr>
      <w:r w:rsidRPr="004D0F8C">
        <w:rPr>
          <w:bCs/>
        </w:rPr>
        <w:t>1. Creation of four permanent 24-hour bus-only lanes in specific segments</w:t>
      </w:r>
    </w:p>
    <w:p w14:paraId="0057666F" w14:textId="77777777" w:rsidR="004D0F8C" w:rsidRPr="004D0F8C" w:rsidRDefault="004D0F8C" w:rsidP="004D0F8C">
      <w:pPr>
        <w:spacing w:line="240" w:lineRule="auto"/>
        <w:ind w:firstLine="709"/>
        <w:rPr>
          <w:bCs/>
        </w:rPr>
      </w:pPr>
      <w:r w:rsidRPr="004D0F8C">
        <w:rPr>
          <w:bCs/>
        </w:rPr>
        <w:t>o Northbound between Regent Street and Fourth Avenue (~100 metres)</w:t>
      </w:r>
    </w:p>
    <w:p w14:paraId="34015E8E" w14:textId="77777777" w:rsidR="004D0F8C" w:rsidRPr="004D0F8C" w:rsidRDefault="004D0F8C" w:rsidP="004D0F8C">
      <w:pPr>
        <w:spacing w:line="240" w:lineRule="auto"/>
        <w:ind w:firstLine="709"/>
        <w:rPr>
          <w:bCs/>
        </w:rPr>
      </w:pPr>
      <w:r w:rsidRPr="004D0F8C">
        <w:rPr>
          <w:bCs/>
        </w:rPr>
        <w:t>o Southbound between Fourth Avenue and Thornton Avenue (~100 metres)</w:t>
      </w:r>
    </w:p>
    <w:p w14:paraId="014C5BE0" w14:textId="5AA6708A" w:rsidR="004D0F8C" w:rsidRPr="004D0F8C" w:rsidRDefault="004D0F8C" w:rsidP="004D0F8C">
      <w:pPr>
        <w:spacing w:line="240" w:lineRule="auto"/>
        <w:ind w:firstLine="709"/>
        <w:rPr>
          <w:bCs/>
        </w:rPr>
      </w:pPr>
      <w:r w:rsidRPr="004D0F8C">
        <w:rPr>
          <w:bCs/>
        </w:rPr>
        <w:t xml:space="preserve">o Southbound between </w:t>
      </w:r>
      <w:proofErr w:type="spellStart"/>
      <w:r w:rsidRPr="004D0F8C">
        <w:rPr>
          <w:bCs/>
        </w:rPr>
        <w:t>Holmwood</w:t>
      </w:r>
      <w:proofErr w:type="spellEnd"/>
      <w:r w:rsidRPr="004D0F8C">
        <w:rPr>
          <w:bCs/>
        </w:rPr>
        <w:t xml:space="preserve"> Avenue and Wilton Crescent (~190</w:t>
      </w:r>
      <w:r w:rsidRPr="007532DC">
        <w:rPr>
          <w:bCs/>
        </w:rPr>
        <w:t xml:space="preserve"> </w:t>
      </w:r>
      <w:r w:rsidRPr="004D0F8C">
        <w:rPr>
          <w:bCs/>
        </w:rPr>
        <w:t>metres)</w:t>
      </w:r>
    </w:p>
    <w:p w14:paraId="696D4F94" w14:textId="77777777" w:rsidR="004D0F8C" w:rsidRPr="004D0F8C" w:rsidRDefault="004D0F8C" w:rsidP="004D0F8C">
      <w:pPr>
        <w:spacing w:line="240" w:lineRule="auto"/>
        <w:ind w:firstLine="709"/>
        <w:rPr>
          <w:bCs/>
        </w:rPr>
      </w:pPr>
      <w:r w:rsidRPr="004D0F8C">
        <w:rPr>
          <w:bCs/>
        </w:rPr>
        <w:t>o Northbound south of Aylmer Avenue (~70 metres)</w:t>
      </w:r>
    </w:p>
    <w:p w14:paraId="2192CB3E" w14:textId="77777777" w:rsidR="004D0F8C" w:rsidRPr="004D0F8C" w:rsidRDefault="004D0F8C" w:rsidP="004D0F8C">
      <w:pPr>
        <w:spacing w:line="240" w:lineRule="auto"/>
        <w:rPr>
          <w:bCs/>
        </w:rPr>
      </w:pPr>
    </w:p>
    <w:p w14:paraId="178BCCBD" w14:textId="77777777" w:rsidR="004D0F8C" w:rsidRPr="004D0F8C" w:rsidRDefault="004D0F8C" w:rsidP="004D0F8C">
      <w:pPr>
        <w:spacing w:line="240" w:lineRule="auto"/>
        <w:rPr>
          <w:bCs/>
        </w:rPr>
      </w:pPr>
      <w:r w:rsidRPr="004D0F8C">
        <w:rPr>
          <w:bCs/>
        </w:rPr>
        <w:t xml:space="preserve">Basically, this means there will be 24-hour bus only lanes (no parking/no driving) for part of the blocks on either side of Bank and Fifth intersection; as well as across from Lansdowne and in front of the Sunnyside </w:t>
      </w:r>
      <w:proofErr w:type="spellStart"/>
      <w:proofErr w:type="gramStart"/>
      <w:r w:rsidRPr="004D0F8C">
        <w:rPr>
          <w:bCs/>
        </w:rPr>
        <w:t>library.These</w:t>
      </w:r>
      <w:proofErr w:type="spellEnd"/>
      <w:proofErr w:type="gramEnd"/>
      <w:r w:rsidRPr="004D0F8C">
        <w:rPr>
          <w:bCs/>
        </w:rPr>
        <w:t xml:space="preserve"> changes will result in the removal of 17 parking spaces.</w:t>
      </w:r>
    </w:p>
    <w:p w14:paraId="693A1F83" w14:textId="77777777" w:rsidR="004D0F8C" w:rsidRPr="004D0F8C" w:rsidRDefault="004D0F8C" w:rsidP="004D0F8C">
      <w:pPr>
        <w:spacing w:line="240" w:lineRule="auto"/>
        <w:rPr>
          <w:bCs/>
        </w:rPr>
      </w:pPr>
    </w:p>
    <w:p w14:paraId="75D7CEE9" w14:textId="0F5D6AE6" w:rsidR="004D0F8C" w:rsidRPr="004D0F8C" w:rsidRDefault="004D0F8C" w:rsidP="004D0F8C">
      <w:pPr>
        <w:spacing w:line="240" w:lineRule="auto"/>
        <w:rPr>
          <w:bCs/>
        </w:rPr>
      </w:pPr>
      <w:r w:rsidRPr="004D0F8C">
        <w:rPr>
          <w:bCs/>
        </w:rPr>
        <w:t>2.A fifteen</w:t>
      </w:r>
      <w:r w:rsidRPr="007532DC">
        <w:rPr>
          <w:bCs/>
        </w:rPr>
        <w:t>-</w:t>
      </w:r>
      <w:r w:rsidRPr="004D0F8C">
        <w:rPr>
          <w:bCs/>
        </w:rPr>
        <w:t xml:space="preserve">month pilot project (2027 and 2028) piloting bus-only lanes during extended peak </w:t>
      </w:r>
      <w:proofErr w:type="gramStart"/>
      <w:r w:rsidRPr="004D0F8C">
        <w:rPr>
          <w:bCs/>
        </w:rPr>
        <w:t>hours  7</w:t>
      </w:r>
      <w:proofErr w:type="gramEnd"/>
      <w:r w:rsidRPr="004D0F8C">
        <w:rPr>
          <w:bCs/>
        </w:rPr>
        <w:t xml:space="preserve"> am to 10 am and 3 pm to 6 pm for summer 2027. The key changes are that the peak hours are extended and that during the peak hours, the outer lane is bus only—so no driving as well as no parking. The pilot will be assessed at the end of 2028.</w:t>
      </w:r>
    </w:p>
    <w:p w14:paraId="7329B72E" w14:textId="77777777" w:rsidR="004D0F8C" w:rsidRPr="004D0F8C" w:rsidRDefault="004D0F8C" w:rsidP="004D0F8C">
      <w:pPr>
        <w:spacing w:line="240" w:lineRule="auto"/>
        <w:rPr>
          <w:bCs/>
        </w:rPr>
      </w:pPr>
    </w:p>
    <w:p w14:paraId="22654757" w14:textId="77777777" w:rsidR="004D0F8C" w:rsidRPr="004D0F8C" w:rsidRDefault="004D0F8C" w:rsidP="004D0F8C">
      <w:pPr>
        <w:spacing w:line="240" w:lineRule="auto"/>
        <w:rPr>
          <w:bCs/>
        </w:rPr>
      </w:pPr>
      <w:r w:rsidRPr="004D0F8C">
        <w:rPr>
          <w:bCs/>
        </w:rPr>
        <w:t>3. Modest cycling and pedestrian improvements along Bank Street.</w:t>
      </w:r>
    </w:p>
    <w:p w14:paraId="226E902D" w14:textId="77777777" w:rsidR="004D0F8C" w:rsidRPr="004D0F8C" w:rsidRDefault="004D0F8C" w:rsidP="004D0F8C">
      <w:pPr>
        <w:spacing w:line="240" w:lineRule="auto"/>
        <w:rPr>
          <w:bCs/>
        </w:rPr>
      </w:pPr>
    </w:p>
    <w:p w14:paraId="069DD156" w14:textId="77777777" w:rsidR="004D0F8C" w:rsidRPr="004D0F8C" w:rsidRDefault="004D0F8C" w:rsidP="004D0F8C">
      <w:pPr>
        <w:spacing w:line="240" w:lineRule="auto"/>
        <w:rPr>
          <w:bCs/>
        </w:rPr>
      </w:pPr>
      <w:r w:rsidRPr="004D0F8C">
        <w:rPr>
          <w:bCs/>
        </w:rPr>
        <w:t>4. Further study of improved north-south cycling routes parallel to Bank Street along streets such as Percy, Craig, Lyon and O’Connor</w:t>
      </w:r>
    </w:p>
    <w:p w14:paraId="6F74928D" w14:textId="77777777" w:rsidR="004D0F8C" w:rsidRPr="004D0F8C" w:rsidRDefault="004D0F8C" w:rsidP="004D0F8C">
      <w:pPr>
        <w:spacing w:line="240" w:lineRule="auto"/>
        <w:rPr>
          <w:bCs/>
        </w:rPr>
      </w:pPr>
    </w:p>
    <w:p w14:paraId="662721E8" w14:textId="77777777" w:rsidR="004D0F8C" w:rsidRPr="004D0F8C" w:rsidRDefault="004D0F8C" w:rsidP="004D0F8C">
      <w:pPr>
        <w:spacing w:line="240" w:lineRule="auto"/>
        <w:rPr>
          <w:bCs/>
        </w:rPr>
      </w:pPr>
      <w:r w:rsidRPr="004D0F8C">
        <w:rPr>
          <w:bCs/>
        </w:rPr>
        <w:t>The Glebe Community Association does not object to these recommendations but has asked for additional cycling and pedestrian improvements. Both Councillor Menard and the Glebe BIA support the recommendations.</w:t>
      </w:r>
    </w:p>
    <w:p w14:paraId="064CB6B3" w14:textId="77777777" w:rsidR="004D0F8C" w:rsidRPr="004D0F8C" w:rsidRDefault="004D0F8C" w:rsidP="004D0F8C">
      <w:pPr>
        <w:spacing w:line="240" w:lineRule="auto"/>
        <w:rPr>
          <w:bCs/>
        </w:rPr>
      </w:pPr>
    </w:p>
    <w:p w14:paraId="48099657" w14:textId="76194FEA" w:rsidR="004D0F8C" w:rsidRPr="007532DC" w:rsidRDefault="004D0F8C" w:rsidP="004D0F8C">
      <w:pPr>
        <w:spacing w:line="240" w:lineRule="auto"/>
        <w:rPr>
          <w:bCs/>
        </w:rPr>
      </w:pPr>
      <w:r w:rsidRPr="004D0F8C">
        <w:rPr>
          <w:bCs/>
        </w:rPr>
        <w:t>For anyone who wishes to know more, here is a link to the meeting agenda. There is a link to the report in the agenda: </w:t>
      </w:r>
      <w:hyperlink r:id="rId13" w:tgtFrame="_blank" w:history="1">
        <w:r w:rsidRPr="004D0F8C">
          <w:rPr>
            <w:rStyle w:val="Hyperlink"/>
            <w:bCs/>
          </w:rPr>
          <w:t>https://pub-ottawa.escribemeetings.com/Meeting.aspx?Id=a4925cf6-8d54-4bfe-adb0-6db93971cc2e&amp;Agenda=Agenda&amp;lang=English&amp;Item=31&amp;Tab=attachments.</w:t>
        </w:r>
      </w:hyperlink>
      <w:r w:rsidRPr="004D0F8C">
        <w:rPr>
          <w:bCs/>
        </w:rPr>
        <w:t> You are welcome to submit written comments to the City or to register to make a 5-minute delegation by emailing: </w:t>
      </w:r>
      <w:hyperlink r:id="rId14" w:history="1">
        <w:r w:rsidRPr="004D0F8C">
          <w:rPr>
            <w:rStyle w:val="Hyperlink"/>
            <w:bCs/>
          </w:rPr>
          <w:t>marcela.busnardodossantos@ottawa.c</w:t>
        </w:r>
        <w:r w:rsidRPr="007532DC">
          <w:rPr>
            <w:rStyle w:val="Hyperlink"/>
            <w:bCs/>
          </w:rPr>
          <w:t>a</w:t>
        </w:r>
      </w:hyperlink>
    </w:p>
    <w:p w14:paraId="0206919F" w14:textId="77777777" w:rsidR="004D0F8C" w:rsidRPr="004D0F8C" w:rsidRDefault="004D0F8C" w:rsidP="004D0F8C">
      <w:pPr>
        <w:spacing w:line="240" w:lineRule="auto"/>
        <w:rPr>
          <w:bCs/>
          <w:sz w:val="20"/>
          <w:szCs w:val="20"/>
        </w:rPr>
      </w:pPr>
    </w:p>
    <w:p w14:paraId="4626E009" w14:textId="77777777" w:rsidR="004D0F8C" w:rsidRPr="004D0F8C" w:rsidRDefault="004D0F8C" w:rsidP="002D272A">
      <w:pPr>
        <w:spacing w:line="240" w:lineRule="auto"/>
        <w:rPr>
          <w:bCs/>
          <w:sz w:val="20"/>
          <w:szCs w:val="20"/>
        </w:rPr>
      </w:pPr>
    </w:p>
    <w:p w14:paraId="22510016" w14:textId="77777777" w:rsidR="00D33452" w:rsidRDefault="00D33452" w:rsidP="002D272A">
      <w:pPr>
        <w:spacing w:line="240" w:lineRule="auto"/>
        <w:rPr>
          <w:b/>
          <w:sz w:val="20"/>
          <w:szCs w:val="20"/>
        </w:rPr>
      </w:pPr>
      <w:r>
        <w:rPr>
          <w:b/>
          <w:sz w:val="20"/>
          <w:szCs w:val="20"/>
        </w:rPr>
        <w:br w:type="page"/>
      </w:r>
    </w:p>
    <w:p w14:paraId="4EAEEDEA" w14:textId="74274A0E" w:rsidR="004815E5" w:rsidRDefault="004815E5" w:rsidP="002D272A">
      <w:pPr>
        <w:spacing w:line="240" w:lineRule="auto"/>
        <w:rPr>
          <w:b/>
          <w:sz w:val="20"/>
          <w:szCs w:val="20"/>
        </w:rPr>
      </w:pPr>
      <w:r>
        <w:rPr>
          <w:b/>
          <w:sz w:val="20"/>
          <w:szCs w:val="20"/>
        </w:rPr>
        <w:br w:type="page"/>
      </w:r>
    </w:p>
    <w:p w14:paraId="29E0007F" w14:textId="77777777" w:rsidR="004815E5" w:rsidRDefault="004815E5" w:rsidP="002D272A">
      <w:pPr>
        <w:spacing w:line="240" w:lineRule="auto"/>
        <w:rPr>
          <w:b/>
          <w:color w:val="EE0000"/>
          <w:sz w:val="20"/>
          <w:szCs w:val="20"/>
        </w:rPr>
        <w:sectPr w:rsidR="004815E5" w:rsidSect="004815E5">
          <w:type w:val="continuous"/>
          <w:pgSz w:w="12240" w:h="15840"/>
          <w:pgMar w:top="454" w:right="1185" w:bottom="454" w:left="1134" w:header="567" w:footer="284" w:gutter="0"/>
          <w:pgNumType w:start="1"/>
          <w:cols w:space="720"/>
        </w:sectPr>
      </w:pPr>
    </w:p>
    <w:p w14:paraId="6291046C" w14:textId="77777777" w:rsidR="001A79AD" w:rsidRDefault="001A79AD" w:rsidP="001176CF">
      <w:pPr>
        <w:spacing w:line="240" w:lineRule="auto"/>
        <w:rPr>
          <w:color w:val="000000" w:themeColor="text1"/>
        </w:rPr>
      </w:pPr>
    </w:p>
    <w:p w14:paraId="6536D066" w14:textId="77777777" w:rsidR="003028D9" w:rsidRDefault="003028D9" w:rsidP="003028D9">
      <w:pPr>
        <w:spacing w:line="240" w:lineRule="auto"/>
        <w:jc w:val="center"/>
        <w:rPr>
          <w:b/>
          <w:bCs/>
          <w:color w:val="000000" w:themeColor="text1"/>
        </w:rPr>
      </w:pPr>
      <w:r>
        <w:rPr>
          <w:noProof/>
        </w:rPr>
        <w:drawing>
          <wp:inline distT="0" distB="0" distL="0" distR="0" wp14:anchorId="5D1C0CF5" wp14:editId="7654182E">
            <wp:extent cx="2771274" cy="805681"/>
            <wp:effectExtent l="0" t="0" r="0" b="0"/>
            <wp:docPr id="20267480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03951" cy="815181"/>
                    </a:xfrm>
                    <a:prstGeom prst="rect">
                      <a:avLst/>
                    </a:prstGeom>
                    <a:ln/>
                  </pic:spPr>
                </pic:pic>
              </a:graphicData>
            </a:graphic>
          </wp:inline>
        </w:drawing>
      </w:r>
    </w:p>
    <w:p w14:paraId="4306B61A" w14:textId="77777777" w:rsidR="003028D9" w:rsidRDefault="003028D9" w:rsidP="001176CF">
      <w:pPr>
        <w:spacing w:line="240" w:lineRule="auto"/>
        <w:rPr>
          <w:b/>
          <w:bCs/>
          <w:color w:val="000000" w:themeColor="text1"/>
        </w:rPr>
      </w:pPr>
    </w:p>
    <w:p w14:paraId="4AAFFA70" w14:textId="02E5C016" w:rsidR="001A79AD" w:rsidRPr="001A79AD" w:rsidRDefault="001A79AD" w:rsidP="001176CF">
      <w:pPr>
        <w:spacing w:line="240" w:lineRule="auto"/>
        <w:rPr>
          <w:b/>
          <w:bCs/>
          <w:color w:val="000000" w:themeColor="text1"/>
        </w:rPr>
      </w:pPr>
      <w:r w:rsidRPr="001A79AD">
        <w:rPr>
          <w:b/>
          <w:bCs/>
          <w:color w:val="000000" w:themeColor="text1"/>
        </w:rPr>
        <w:t>ANNEX B</w:t>
      </w:r>
      <w:r w:rsidR="003028D9">
        <w:rPr>
          <w:b/>
          <w:bCs/>
          <w:color w:val="000000" w:themeColor="text1"/>
        </w:rPr>
        <w:t xml:space="preserve"> - </w:t>
      </w:r>
      <w:r w:rsidRPr="001A79AD">
        <w:rPr>
          <w:b/>
          <w:bCs/>
          <w:color w:val="000000" w:themeColor="text1"/>
        </w:rPr>
        <w:t>MOTIONS</w:t>
      </w:r>
    </w:p>
    <w:p w14:paraId="340ED477" w14:textId="77777777" w:rsidR="001A79AD" w:rsidRDefault="001A79AD" w:rsidP="001176CF">
      <w:pPr>
        <w:spacing w:line="240" w:lineRule="auto"/>
        <w:rPr>
          <w:color w:val="000000" w:themeColor="text1"/>
        </w:rPr>
      </w:pPr>
    </w:p>
    <w:p w14:paraId="4F6DB008" w14:textId="77777777" w:rsidR="00493524" w:rsidRDefault="00493524" w:rsidP="003028D9">
      <w:pPr>
        <w:pStyle w:val="ListParagraph"/>
        <w:numPr>
          <w:ilvl w:val="0"/>
          <w:numId w:val="7"/>
        </w:numPr>
        <w:tabs>
          <w:tab w:val="left" w:pos="284"/>
        </w:tabs>
        <w:spacing w:line="240" w:lineRule="auto"/>
        <w:ind w:left="0" w:firstLine="0"/>
        <w:rPr>
          <w:b/>
          <w:bCs/>
        </w:rPr>
      </w:pPr>
      <w:r>
        <w:rPr>
          <w:b/>
          <w:bCs/>
        </w:rPr>
        <w:t>Communications</w:t>
      </w:r>
    </w:p>
    <w:p w14:paraId="52846E21" w14:textId="77777777" w:rsidR="00800B00" w:rsidRDefault="00800B00" w:rsidP="00800B00">
      <w:pPr>
        <w:pStyle w:val="ListParagraph"/>
        <w:tabs>
          <w:tab w:val="left" w:pos="284"/>
        </w:tabs>
        <w:spacing w:line="240" w:lineRule="auto"/>
        <w:ind w:left="0"/>
        <w:rPr>
          <w:b/>
          <w:bCs/>
        </w:rPr>
      </w:pPr>
    </w:p>
    <w:p w14:paraId="0519C964" w14:textId="21AF05F6" w:rsidR="00800B00" w:rsidRDefault="00493524" w:rsidP="00800B00">
      <w:pPr>
        <w:pStyle w:val="ListParagraph"/>
        <w:tabs>
          <w:tab w:val="left" w:pos="284"/>
        </w:tabs>
        <w:spacing w:line="240" w:lineRule="auto"/>
        <w:ind w:left="0"/>
        <w:rPr>
          <w:b/>
          <w:bCs/>
        </w:rPr>
      </w:pPr>
      <w:r>
        <w:rPr>
          <w:b/>
          <w:bCs/>
        </w:rPr>
        <w:t xml:space="preserve">MOTION:  </w:t>
      </w:r>
      <w:r w:rsidR="00800B00">
        <w:rPr>
          <w:b/>
          <w:bCs/>
        </w:rPr>
        <w:t xml:space="preserve">That </w:t>
      </w:r>
      <w:r w:rsidR="00800B00" w:rsidRPr="00493524">
        <w:rPr>
          <w:b/>
          <w:bCs/>
        </w:rPr>
        <w:t>the </w:t>
      </w:r>
      <w:r w:rsidR="00800B00">
        <w:rPr>
          <w:b/>
          <w:bCs/>
        </w:rPr>
        <w:t>GCA B</w:t>
      </w:r>
      <w:r w:rsidR="00800B00" w:rsidRPr="00493524">
        <w:rPr>
          <w:b/>
          <w:bCs/>
        </w:rPr>
        <w:t xml:space="preserve">oard endorse </w:t>
      </w:r>
      <w:r w:rsidR="00800B00">
        <w:rPr>
          <w:b/>
          <w:bCs/>
        </w:rPr>
        <w:t xml:space="preserve">the proposed next steps, as presented in the Communications Committee report, to collaborate with the Glebe Report </w:t>
      </w:r>
      <w:r w:rsidR="00800B00" w:rsidRPr="00493524">
        <w:rPr>
          <w:b/>
          <w:bCs/>
        </w:rPr>
        <w:t xml:space="preserve">and support </w:t>
      </w:r>
      <w:r w:rsidR="00800B00">
        <w:rPr>
          <w:b/>
          <w:bCs/>
        </w:rPr>
        <w:t xml:space="preserve">the </w:t>
      </w:r>
      <w:r w:rsidR="00800B00" w:rsidRPr="00493524">
        <w:rPr>
          <w:b/>
          <w:bCs/>
        </w:rPr>
        <w:t>exploration of</w:t>
      </w:r>
      <w:r w:rsidR="00800B00">
        <w:rPr>
          <w:b/>
          <w:bCs/>
        </w:rPr>
        <w:t xml:space="preserve"> additional collaborative opportunities.</w:t>
      </w:r>
    </w:p>
    <w:p w14:paraId="4D153AA3" w14:textId="77777777" w:rsidR="0046018F" w:rsidRDefault="0046018F" w:rsidP="00800B00">
      <w:pPr>
        <w:pStyle w:val="ListParagraph"/>
        <w:tabs>
          <w:tab w:val="left" w:pos="284"/>
        </w:tabs>
        <w:spacing w:line="240" w:lineRule="auto"/>
        <w:ind w:left="0"/>
        <w:rPr>
          <w:b/>
          <w:bCs/>
        </w:rPr>
      </w:pPr>
    </w:p>
    <w:p w14:paraId="7768323D" w14:textId="18DC5F4A" w:rsidR="0046018F" w:rsidRDefault="0046018F" w:rsidP="00800B00">
      <w:pPr>
        <w:pStyle w:val="ListParagraph"/>
        <w:tabs>
          <w:tab w:val="left" w:pos="284"/>
        </w:tabs>
        <w:spacing w:line="240" w:lineRule="auto"/>
        <w:ind w:left="0"/>
        <w:rPr>
          <w:b/>
          <w:bCs/>
        </w:rPr>
      </w:pPr>
      <w:r>
        <w:rPr>
          <w:b/>
          <w:bCs/>
        </w:rPr>
        <w:t>MOTION: That the GCA conduct a members</w:t>
      </w:r>
      <w:r w:rsidR="008E3C59">
        <w:rPr>
          <w:b/>
          <w:bCs/>
        </w:rPr>
        <w:t>’</w:t>
      </w:r>
      <w:r>
        <w:rPr>
          <w:b/>
          <w:bCs/>
        </w:rPr>
        <w:t xml:space="preserve"> survey in advance of the membership campaign</w:t>
      </w:r>
      <w:r w:rsidR="008E3C59">
        <w:rPr>
          <w:b/>
          <w:bCs/>
        </w:rPr>
        <w:t>.</w:t>
      </w:r>
    </w:p>
    <w:p w14:paraId="74EDA92F" w14:textId="01A58C7A" w:rsidR="00493524" w:rsidRDefault="00493524" w:rsidP="00493524">
      <w:pPr>
        <w:pStyle w:val="ListParagraph"/>
        <w:tabs>
          <w:tab w:val="left" w:pos="284"/>
        </w:tabs>
        <w:spacing w:line="240" w:lineRule="auto"/>
        <w:ind w:left="0"/>
        <w:rPr>
          <w:b/>
          <w:bCs/>
        </w:rPr>
      </w:pPr>
    </w:p>
    <w:p w14:paraId="3CA93033" w14:textId="4046BDD7" w:rsidR="003028D9" w:rsidRPr="003028D9" w:rsidRDefault="004815E5" w:rsidP="003028D9">
      <w:pPr>
        <w:pStyle w:val="ListParagraph"/>
        <w:numPr>
          <w:ilvl w:val="0"/>
          <w:numId w:val="7"/>
        </w:numPr>
        <w:tabs>
          <w:tab w:val="left" w:pos="284"/>
        </w:tabs>
        <w:spacing w:line="240" w:lineRule="auto"/>
        <w:ind w:left="0" w:firstLine="0"/>
        <w:rPr>
          <w:b/>
          <w:bCs/>
        </w:rPr>
      </w:pPr>
      <w:r>
        <w:rPr>
          <w:b/>
          <w:bCs/>
        </w:rPr>
        <w:t>Membership</w:t>
      </w:r>
    </w:p>
    <w:p w14:paraId="5287E059" w14:textId="77777777" w:rsidR="003028D9" w:rsidRDefault="003028D9" w:rsidP="003028D9">
      <w:pPr>
        <w:pStyle w:val="ListParagraph"/>
        <w:tabs>
          <w:tab w:val="left" w:pos="284"/>
        </w:tabs>
        <w:spacing w:line="240" w:lineRule="auto"/>
        <w:ind w:left="0"/>
      </w:pPr>
    </w:p>
    <w:p w14:paraId="1B9AC5BE" w14:textId="206F3917" w:rsidR="00493524" w:rsidRDefault="00493524" w:rsidP="00493524">
      <w:pPr>
        <w:pBdr>
          <w:top w:val="nil"/>
          <w:left w:val="nil"/>
          <w:bottom w:val="nil"/>
          <w:right w:val="nil"/>
          <w:between w:val="nil"/>
        </w:pBdr>
        <w:spacing w:line="259" w:lineRule="auto"/>
        <w:ind w:left="60"/>
        <w:rPr>
          <w:b/>
          <w:bCs/>
        </w:rPr>
      </w:pPr>
      <w:r w:rsidRPr="00BE5125">
        <w:rPr>
          <w:b/>
          <w:bCs/>
        </w:rPr>
        <w:t>MOTION:  Be it resolved that the GCA spend up to $1</w:t>
      </w:r>
      <w:r w:rsidR="001156EA">
        <w:rPr>
          <w:b/>
          <w:bCs/>
        </w:rPr>
        <w:t>,</w:t>
      </w:r>
      <w:r w:rsidRPr="00BE5125">
        <w:rPr>
          <w:b/>
          <w:bCs/>
        </w:rPr>
        <w:t>600</w:t>
      </w:r>
      <w:r w:rsidR="001156EA">
        <w:rPr>
          <w:b/>
          <w:bCs/>
        </w:rPr>
        <w:t>.00</w:t>
      </w:r>
      <w:r w:rsidRPr="00BE5125">
        <w:rPr>
          <w:b/>
          <w:bCs/>
        </w:rPr>
        <w:t xml:space="preserve"> on this year’s membership campaign</w:t>
      </w:r>
      <w:r>
        <w:rPr>
          <w:b/>
          <w:bCs/>
        </w:rPr>
        <w:t xml:space="preserve"> to cover expenses such as printing, supplies and an ad in the Glebe Report</w:t>
      </w:r>
      <w:r w:rsidRPr="00BE5125">
        <w:rPr>
          <w:b/>
          <w:bCs/>
        </w:rPr>
        <w:t>.</w:t>
      </w:r>
    </w:p>
    <w:p w14:paraId="16B0E701" w14:textId="77777777" w:rsidR="00493524" w:rsidRDefault="00493524" w:rsidP="003028D9">
      <w:pPr>
        <w:pStyle w:val="ListParagraph"/>
        <w:tabs>
          <w:tab w:val="left" w:pos="284"/>
        </w:tabs>
        <w:spacing w:line="240" w:lineRule="auto"/>
        <w:ind w:left="0"/>
      </w:pPr>
    </w:p>
    <w:p w14:paraId="3456EF96" w14:textId="77777777" w:rsidR="00E12DAA" w:rsidRDefault="00E12DAA" w:rsidP="003028D9">
      <w:pPr>
        <w:spacing w:line="240" w:lineRule="auto"/>
        <w:rPr>
          <w:b/>
          <w:bCs/>
        </w:rPr>
      </w:pPr>
    </w:p>
    <w:p w14:paraId="4A66F8B8" w14:textId="187D0F5B" w:rsidR="00E12DAA" w:rsidRPr="00D33452" w:rsidRDefault="00E12DAA" w:rsidP="00D33452">
      <w:pPr>
        <w:spacing w:line="240" w:lineRule="auto"/>
        <w:rPr>
          <w:b/>
          <w:bCs/>
        </w:rPr>
      </w:pPr>
    </w:p>
    <w:p w14:paraId="05DC64AD" w14:textId="77777777" w:rsidR="00E12DAA" w:rsidRDefault="00E12DAA" w:rsidP="00E12DAA">
      <w:pPr>
        <w:spacing w:line="240" w:lineRule="auto"/>
        <w:rPr>
          <w:b/>
          <w:bCs/>
        </w:rPr>
      </w:pPr>
    </w:p>
    <w:p w14:paraId="6C685547" w14:textId="27E9F876" w:rsidR="00504DE8" w:rsidRPr="00504DE8" w:rsidRDefault="00504DE8" w:rsidP="00504DE8">
      <w:pPr>
        <w:spacing w:line="240" w:lineRule="auto"/>
        <w:rPr>
          <w:b/>
          <w:bCs/>
        </w:rPr>
      </w:pPr>
    </w:p>
    <w:sectPr w:rsidR="00504DE8" w:rsidRPr="00504DE8" w:rsidSect="00B8332E">
      <w:type w:val="continuous"/>
      <w:pgSz w:w="12240" w:h="15840"/>
      <w:pgMar w:top="454" w:right="1185" w:bottom="454" w:left="1134" w:header="56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E2C5F" w14:textId="77777777" w:rsidR="00354573" w:rsidRDefault="00354573">
      <w:pPr>
        <w:spacing w:line="240" w:lineRule="auto"/>
      </w:pPr>
      <w:r>
        <w:separator/>
      </w:r>
    </w:p>
  </w:endnote>
  <w:endnote w:type="continuationSeparator" w:id="0">
    <w:p w14:paraId="7DEA78ED" w14:textId="77777777" w:rsidR="00354573" w:rsidRDefault="003545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73B796B-C3E4-42DB-B1DE-A57B59934944}"/>
  </w:font>
  <w:font w:name="Cambria">
    <w:panose1 w:val="02040503050406030204"/>
    <w:charset w:val="00"/>
    <w:family w:val="roman"/>
    <w:pitch w:val="variable"/>
    <w:sig w:usb0="E00006FF" w:usb1="420024FF" w:usb2="02000000" w:usb3="00000000" w:csb0="0000019F" w:csb1="00000000"/>
    <w:embedRegular r:id="rId2" w:fontKey="{72222A4F-D11A-49E1-B7AC-1E99CBC7F4CE}"/>
  </w:font>
  <w:font w:name="Calibri">
    <w:panose1 w:val="020F0502020204030204"/>
    <w:charset w:val="00"/>
    <w:family w:val="swiss"/>
    <w:pitch w:val="variable"/>
    <w:sig w:usb0="E4002EFF" w:usb1="C000247B" w:usb2="00000009" w:usb3="00000000" w:csb0="000001FF" w:csb1="00000000"/>
    <w:embedRegular r:id="rId3" w:fontKey="{99FEB4CE-F759-41EA-AE6C-1E742193EB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BEF9B" w14:textId="5F0814CE" w:rsidR="00D5330E" w:rsidRDefault="00D5330E">
    <w:pPr>
      <w:pStyle w:val="Footer"/>
      <w:jc w:val="right"/>
    </w:pPr>
  </w:p>
  <w:p w14:paraId="084DBF3F" w14:textId="38DAD2F6" w:rsidR="00E9507D" w:rsidRDefault="00E9507D" w:rsidP="00D5330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C9F60" w14:textId="77777777" w:rsidR="00354573" w:rsidRDefault="00354573">
      <w:pPr>
        <w:spacing w:line="240" w:lineRule="auto"/>
      </w:pPr>
      <w:r>
        <w:separator/>
      </w:r>
    </w:p>
  </w:footnote>
  <w:footnote w:type="continuationSeparator" w:id="0">
    <w:p w14:paraId="010ACC4B" w14:textId="77777777" w:rsidR="00354573" w:rsidRDefault="003545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EBDC" w14:textId="4F915A15" w:rsidR="00E9507D" w:rsidRDefault="002D081C">
    <w:pPr>
      <w:pBdr>
        <w:top w:val="nil"/>
        <w:left w:val="nil"/>
        <w:bottom w:val="nil"/>
        <w:right w:val="nil"/>
        <w:between w:val="nil"/>
      </w:pBdr>
      <w:tabs>
        <w:tab w:val="center" w:pos="4680"/>
        <w:tab w:val="right" w:pos="9360"/>
      </w:tabs>
      <w:spacing w:line="240" w:lineRule="auto"/>
      <w:jc w:val="right"/>
      <w:rPr>
        <w:i/>
        <w:color w:val="000000"/>
      </w:rPr>
    </w:pPr>
    <w:r>
      <w:rPr>
        <w:i/>
        <w:color w:val="000000"/>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45677"/>
    <w:multiLevelType w:val="hybridMultilevel"/>
    <w:tmpl w:val="226CE7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502232E"/>
    <w:multiLevelType w:val="multilevel"/>
    <w:tmpl w:val="689C990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0E0810"/>
    <w:multiLevelType w:val="multilevel"/>
    <w:tmpl w:val="DBEC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513C80"/>
    <w:multiLevelType w:val="hybridMultilevel"/>
    <w:tmpl w:val="7016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10B72"/>
    <w:multiLevelType w:val="multilevel"/>
    <w:tmpl w:val="9EE2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9975B2"/>
    <w:multiLevelType w:val="hybridMultilevel"/>
    <w:tmpl w:val="D29E6F3A"/>
    <w:lvl w:ilvl="0" w:tplc="10090001">
      <w:start w:val="1"/>
      <w:numFmt w:val="bullet"/>
      <w:lvlText w:val=""/>
      <w:lvlJc w:val="left"/>
      <w:pPr>
        <w:ind w:left="420" w:hanging="360"/>
      </w:pPr>
      <w:rPr>
        <w:rFonts w:ascii="Symbol" w:hAnsi="Symbo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6" w15:restartNumberingAfterBreak="0">
    <w:nsid w:val="49EB7668"/>
    <w:multiLevelType w:val="hybridMultilevel"/>
    <w:tmpl w:val="669627A2"/>
    <w:lvl w:ilvl="0" w:tplc="0472EDA4">
      <w:start w:val="1"/>
      <w:numFmt w:val="decimal"/>
      <w:lvlText w:val="%1."/>
      <w:lvlJc w:val="left"/>
      <w:pPr>
        <w:ind w:left="720" w:hanging="360"/>
      </w:pPr>
      <w:rPr>
        <w:rFonts w:hint="default"/>
        <w:b w:val="0"/>
        <w:color w:val="000000" w:themeColor="tex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FBC1E42"/>
    <w:multiLevelType w:val="hybridMultilevel"/>
    <w:tmpl w:val="F71C7B72"/>
    <w:lvl w:ilvl="0" w:tplc="10090003">
      <w:start w:val="1"/>
      <w:numFmt w:val="bullet"/>
      <w:lvlText w:val="o"/>
      <w:lvlJc w:val="left"/>
      <w:pPr>
        <w:ind w:left="1140" w:hanging="360"/>
      </w:pPr>
      <w:rPr>
        <w:rFonts w:ascii="Courier New" w:hAnsi="Courier New" w:cs="Courier New" w:hint="default"/>
      </w:rPr>
    </w:lvl>
    <w:lvl w:ilvl="1" w:tplc="10090003" w:tentative="1">
      <w:start w:val="1"/>
      <w:numFmt w:val="bullet"/>
      <w:lvlText w:val="o"/>
      <w:lvlJc w:val="left"/>
      <w:pPr>
        <w:ind w:left="1860" w:hanging="360"/>
      </w:pPr>
      <w:rPr>
        <w:rFonts w:ascii="Courier New" w:hAnsi="Courier New" w:cs="Courier New" w:hint="default"/>
      </w:rPr>
    </w:lvl>
    <w:lvl w:ilvl="2" w:tplc="10090005" w:tentative="1">
      <w:start w:val="1"/>
      <w:numFmt w:val="bullet"/>
      <w:lvlText w:val=""/>
      <w:lvlJc w:val="left"/>
      <w:pPr>
        <w:ind w:left="2580" w:hanging="360"/>
      </w:pPr>
      <w:rPr>
        <w:rFonts w:ascii="Wingdings" w:hAnsi="Wingdings" w:hint="default"/>
      </w:rPr>
    </w:lvl>
    <w:lvl w:ilvl="3" w:tplc="10090001" w:tentative="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cs="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cs="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8" w15:restartNumberingAfterBreak="0">
    <w:nsid w:val="521C3A44"/>
    <w:multiLevelType w:val="hybridMultilevel"/>
    <w:tmpl w:val="0E482746"/>
    <w:lvl w:ilvl="0" w:tplc="10090003">
      <w:start w:val="1"/>
      <w:numFmt w:val="bullet"/>
      <w:lvlText w:val="o"/>
      <w:lvlJc w:val="left"/>
      <w:pPr>
        <w:ind w:left="1140" w:hanging="360"/>
      </w:pPr>
      <w:rPr>
        <w:rFonts w:ascii="Courier New" w:hAnsi="Courier New" w:cs="Courier New" w:hint="default"/>
      </w:rPr>
    </w:lvl>
    <w:lvl w:ilvl="1" w:tplc="10090003" w:tentative="1">
      <w:start w:val="1"/>
      <w:numFmt w:val="bullet"/>
      <w:lvlText w:val="o"/>
      <w:lvlJc w:val="left"/>
      <w:pPr>
        <w:ind w:left="1860" w:hanging="360"/>
      </w:pPr>
      <w:rPr>
        <w:rFonts w:ascii="Courier New" w:hAnsi="Courier New" w:cs="Courier New" w:hint="default"/>
      </w:rPr>
    </w:lvl>
    <w:lvl w:ilvl="2" w:tplc="10090005" w:tentative="1">
      <w:start w:val="1"/>
      <w:numFmt w:val="bullet"/>
      <w:lvlText w:val=""/>
      <w:lvlJc w:val="left"/>
      <w:pPr>
        <w:ind w:left="2580" w:hanging="360"/>
      </w:pPr>
      <w:rPr>
        <w:rFonts w:ascii="Wingdings" w:hAnsi="Wingdings" w:hint="default"/>
      </w:rPr>
    </w:lvl>
    <w:lvl w:ilvl="3" w:tplc="10090001" w:tentative="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cs="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cs="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9" w15:restartNumberingAfterBreak="0">
    <w:nsid w:val="52AB2A7B"/>
    <w:multiLevelType w:val="hybridMultilevel"/>
    <w:tmpl w:val="36F49A2C"/>
    <w:lvl w:ilvl="0" w:tplc="AAA881C0">
      <w:start w:val="2"/>
      <w:numFmt w:val="bullet"/>
      <w:lvlText w:val="-"/>
      <w:lvlJc w:val="left"/>
      <w:pPr>
        <w:ind w:left="780" w:hanging="360"/>
      </w:pPr>
      <w:rPr>
        <w:rFonts w:ascii="Arial" w:eastAsia="Arial" w:hAnsi="Arial" w:cs="Aria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0" w15:restartNumberingAfterBreak="0">
    <w:nsid w:val="67433E41"/>
    <w:multiLevelType w:val="multilevel"/>
    <w:tmpl w:val="0BE6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7344FB"/>
    <w:multiLevelType w:val="hybridMultilevel"/>
    <w:tmpl w:val="CF3850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335227635">
    <w:abstractNumId w:val="1"/>
  </w:num>
  <w:num w:numId="2" w16cid:durableId="1117676238">
    <w:abstractNumId w:val="5"/>
  </w:num>
  <w:num w:numId="3" w16cid:durableId="919753641">
    <w:abstractNumId w:val="8"/>
  </w:num>
  <w:num w:numId="4" w16cid:durableId="1209800009">
    <w:abstractNumId w:val="7"/>
  </w:num>
  <w:num w:numId="5" w16cid:durableId="1110200104">
    <w:abstractNumId w:val="11"/>
  </w:num>
  <w:num w:numId="6" w16cid:durableId="367678732">
    <w:abstractNumId w:val="6"/>
  </w:num>
  <w:num w:numId="7" w16cid:durableId="945499512">
    <w:abstractNumId w:val="0"/>
  </w:num>
  <w:num w:numId="8" w16cid:durableId="2007589499">
    <w:abstractNumId w:val="2"/>
  </w:num>
  <w:num w:numId="9" w16cid:durableId="160507731">
    <w:abstractNumId w:val="4"/>
  </w:num>
  <w:num w:numId="10" w16cid:durableId="2052918299">
    <w:abstractNumId w:val="10"/>
  </w:num>
  <w:num w:numId="11" w16cid:durableId="359550778">
    <w:abstractNumId w:val="3"/>
  </w:num>
  <w:num w:numId="12" w16cid:durableId="82702117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07D"/>
    <w:rsid w:val="0000422A"/>
    <w:rsid w:val="0001638F"/>
    <w:rsid w:val="000334F5"/>
    <w:rsid w:val="00036143"/>
    <w:rsid w:val="0004544A"/>
    <w:rsid w:val="000546E1"/>
    <w:rsid w:val="00070E4B"/>
    <w:rsid w:val="00071A1F"/>
    <w:rsid w:val="00072066"/>
    <w:rsid w:val="0008682C"/>
    <w:rsid w:val="000B2C7F"/>
    <w:rsid w:val="000C0437"/>
    <w:rsid w:val="000C5888"/>
    <w:rsid w:val="000D0570"/>
    <w:rsid w:val="000D4E72"/>
    <w:rsid w:val="000E7793"/>
    <w:rsid w:val="001056B2"/>
    <w:rsid w:val="0011161D"/>
    <w:rsid w:val="001124F4"/>
    <w:rsid w:val="001156EA"/>
    <w:rsid w:val="001176CF"/>
    <w:rsid w:val="00132157"/>
    <w:rsid w:val="00132280"/>
    <w:rsid w:val="00133CC8"/>
    <w:rsid w:val="00141A5E"/>
    <w:rsid w:val="0014317D"/>
    <w:rsid w:val="00167AF5"/>
    <w:rsid w:val="001771A3"/>
    <w:rsid w:val="00180224"/>
    <w:rsid w:val="001A79AD"/>
    <w:rsid w:val="001B0BF3"/>
    <w:rsid w:val="001B1E12"/>
    <w:rsid w:val="001B2886"/>
    <w:rsid w:val="001B6B85"/>
    <w:rsid w:val="001B7387"/>
    <w:rsid w:val="001C002A"/>
    <w:rsid w:val="001C4875"/>
    <w:rsid w:val="001E0B21"/>
    <w:rsid w:val="001E28D6"/>
    <w:rsid w:val="0020167A"/>
    <w:rsid w:val="002043FD"/>
    <w:rsid w:val="00210D6D"/>
    <w:rsid w:val="002139AA"/>
    <w:rsid w:val="00214C0D"/>
    <w:rsid w:val="002315E3"/>
    <w:rsid w:val="0024473F"/>
    <w:rsid w:val="0025723F"/>
    <w:rsid w:val="00262382"/>
    <w:rsid w:val="00262B61"/>
    <w:rsid w:val="0028362E"/>
    <w:rsid w:val="00293748"/>
    <w:rsid w:val="002A1276"/>
    <w:rsid w:val="002A2F7A"/>
    <w:rsid w:val="002B1B47"/>
    <w:rsid w:val="002B1B9D"/>
    <w:rsid w:val="002C7A64"/>
    <w:rsid w:val="002C7FE6"/>
    <w:rsid w:val="002D081C"/>
    <w:rsid w:val="002D272A"/>
    <w:rsid w:val="002D50B8"/>
    <w:rsid w:val="002E7923"/>
    <w:rsid w:val="0030198A"/>
    <w:rsid w:val="003028D9"/>
    <w:rsid w:val="003039B3"/>
    <w:rsid w:val="00317C30"/>
    <w:rsid w:val="003301D3"/>
    <w:rsid w:val="00354573"/>
    <w:rsid w:val="00362BEC"/>
    <w:rsid w:val="00386FE0"/>
    <w:rsid w:val="003874FE"/>
    <w:rsid w:val="003949D6"/>
    <w:rsid w:val="003A0681"/>
    <w:rsid w:val="003A0AE2"/>
    <w:rsid w:val="003A21B4"/>
    <w:rsid w:val="003A725D"/>
    <w:rsid w:val="003A77B9"/>
    <w:rsid w:val="003B06E5"/>
    <w:rsid w:val="003B394C"/>
    <w:rsid w:val="003B4A73"/>
    <w:rsid w:val="003C194B"/>
    <w:rsid w:val="003C3BC4"/>
    <w:rsid w:val="003C7EF9"/>
    <w:rsid w:val="003D3EEE"/>
    <w:rsid w:val="003D5287"/>
    <w:rsid w:val="003E319E"/>
    <w:rsid w:val="003E6E76"/>
    <w:rsid w:val="003F410A"/>
    <w:rsid w:val="00403741"/>
    <w:rsid w:val="00405F94"/>
    <w:rsid w:val="00406CE2"/>
    <w:rsid w:val="00412227"/>
    <w:rsid w:val="00423946"/>
    <w:rsid w:val="00432F48"/>
    <w:rsid w:val="0044125D"/>
    <w:rsid w:val="004452B1"/>
    <w:rsid w:val="00451BED"/>
    <w:rsid w:val="00455330"/>
    <w:rsid w:val="00457A95"/>
    <w:rsid w:val="0046018F"/>
    <w:rsid w:val="00461460"/>
    <w:rsid w:val="00463A94"/>
    <w:rsid w:val="0046646F"/>
    <w:rsid w:val="00476840"/>
    <w:rsid w:val="00477067"/>
    <w:rsid w:val="004815E5"/>
    <w:rsid w:val="00486543"/>
    <w:rsid w:val="00486BD6"/>
    <w:rsid w:val="00491014"/>
    <w:rsid w:val="00491A5C"/>
    <w:rsid w:val="00493524"/>
    <w:rsid w:val="004A4937"/>
    <w:rsid w:val="004C2D98"/>
    <w:rsid w:val="004C7554"/>
    <w:rsid w:val="004D0F8C"/>
    <w:rsid w:val="004D3C7F"/>
    <w:rsid w:val="004D5137"/>
    <w:rsid w:val="004E2D72"/>
    <w:rsid w:val="004E42F1"/>
    <w:rsid w:val="004E4727"/>
    <w:rsid w:val="004F6EA6"/>
    <w:rsid w:val="00504DE8"/>
    <w:rsid w:val="00516B08"/>
    <w:rsid w:val="00516B41"/>
    <w:rsid w:val="0053378F"/>
    <w:rsid w:val="00543A02"/>
    <w:rsid w:val="00560E86"/>
    <w:rsid w:val="00561609"/>
    <w:rsid w:val="00565AE9"/>
    <w:rsid w:val="00571509"/>
    <w:rsid w:val="00581D12"/>
    <w:rsid w:val="0059278C"/>
    <w:rsid w:val="00596997"/>
    <w:rsid w:val="005A0B07"/>
    <w:rsid w:val="005A4817"/>
    <w:rsid w:val="005B07A3"/>
    <w:rsid w:val="005B146D"/>
    <w:rsid w:val="005B7D7E"/>
    <w:rsid w:val="005D3354"/>
    <w:rsid w:val="005D427C"/>
    <w:rsid w:val="005D61EF"/>
    <w:rsid w:val="005D64B6"/>
    <w:rsid w:val="005E36A1"/>
    <w:rsid w:val="005E64FB"/>
    <w:rsid w:val="005E689C"/>
    <w:rsid w:val="00602A91"/>
    <w:rsid w:val="00604782"/>
    <w:rsid w:val="00605AFA"/>
    <w:rsid w:val="00616065"/>
    <w:rsid w:val="00636FAF"/>
    <w:rsid w:val="00644083"/>
    <w:rsid w:val="00645CEC"/>
    <w:rsid w:val="00662F07"/>
    <w:rsid w:val="00667568"/>
    <w:rsid w:val="0067381C"/>
    <w:rsid w:val="00674530"/>
    <w:rsid w:val="00693E0E"/>
    <w:rsid w:val="006B6534"/>
    <w:rsid w:val="006C21E9"/>
    <w:rsid w:val="006C59FE"/>
    <w:rsid w:val="006C6982"/>
    <w:rsid w:val="006E70D4"/>
    <w:rsid w:val="006F3030"/>
    <w:rsid w:val="007076D7"/>
    <w:rsid w:val="007107EB"/>
    <w:rsid w:val="00710A60"/>
    <w:rsid w:val="00725458"/>
    <w:rsid w:val="0074175C"/>
    <w:rsid w:val="007532DC"/>
    <w:rsid w:val="00760C6F"/>
    <w:rsid w:val="0077462E"/>
    <w:rsid w:val="007A06C7"/>
    <w:rsid w:val="007C574F"/>
    <w:rsid w:val="007C6F71"/>
    <w:rsid w:val="007C77E6"/>
    <w:rsid w:val="007E6DB3"/>
    <w:rsid w:val="007F7173"/>
    <w:rsid w:val="00800A22"/>
    <w:rsid w:val="00800B00"/>
    <w:rsid w:val="0080744B"/>
    <w:rsid w:val="00823908"/>
    <w:rsid w:val="00831FB3"/>
    <w:rsid w:val="00834D04"/>
    <w:rsid w:val="008423CD"/>
    <w:rsid w:val="00845212"/>
    <w:rsid w:val="00847971"/>
    <w:rsid w:val="00850234"/>
    <w:rsid w:val="008602DC"/>
    <w:rsid w:val="0087001E"/>
    <w:rsid w:val="008706D3"/>
    <w:rsid w:val="00884F3B"/>
    <w:rsid w:val="008A29D5"/>
    <w:rsid w:val="008C4066"/>
    <w:rsid w:val="008D0305"/>
    <w:rsid w:val="008D292B"/>
    <w:rsid w:val="008E3C59"/>
    <w:rsid w:val="008E6237"/>
    <w:rsid w:val="008F276A"/>
    <w:rsid w:val="008F71DC"/>
    <w:rsid w:val="0090749A"/>
    <w:rsid w:val="00910394"/>
    <w:rsid w:val="0091609D"/>
    <w:rsid w:val="00931B8B"/>
    <w:rsid w:val="00937F20"/>
    <w:rsid w:val="009469E7"/>
    <w:rsid w:val="00950AC5"/>
    <w:rsid w:val="00962C12"/>
    <w:rsid w:val="00971BFA"/>
    <w:rsid w:val="00980C54"/>
    <w:rsid w:val="00993328"/>
    <w:rsid w:val="009940C7"/>
    <w:rsid w:val="00997007"/>
    <w:rsid w:val="009A5D0F"/>
    <w:rsid w:val="009B2D74"/>
    <w:rsid w:val="009B749D"/>
    <w:rsid w:val="009C7BA7"/>
    <w:rsid w:val="009D57CB"/>
    <w:rsid w:val="009E3770"/>
    <w:rsid w:val="00A1386F"/>
    <w:rsid w:val="00A173E1"/>
    <w:rsid w:val="00A255F0"/>
    <w:rsid w:val="00A30814"/>
    <w:rsid w:val="00A55085"/>
    <w:rsid w:val="00A63EC1"/>
    <w:rsid w:val="00A718FB"/>
    <w:rsid w:val="00A72C25"/>
    <w:rsid w:val="00A83BBA"/>
    <w:rsid w:val="00AD5F6A"/>
    <w:rsid w:val="00AD7BF9"/>
    <w:rsid w:val="00AE3041"/>
    <w:rsid w:val="00AF294E"/>
    <w:rsid w:val="00B00E90"/>
    <w:rsid w:val="00B140B5"/>
    <w:rsid w:val="00B14867"/>
    <w:rsid w:val="00B2692E"/>
    <w:rsid w:val="00B35AF4"/>
    <w:rsid w:val="00B414D6"/>
    <w:rsid w:val="00B41DEF"/>
    <w:rsid w:val="00B43193"/>
    <w:rsid w:val="00B8332E"/>
    <w:rsid w:val="00B85555"/>
    <w:rsid w:val="00B917EB"/>
    <w:rsid w:val="00B94D50"/>
    <w:rsid w:val="00BB5267"/>
    <w:rsid w:val="00BB5AFF"/>
    <w:rsid w:val="00BC5A81"/>
    <w:rsid w:val="00BE2541"/>
    <w:rsid w:val="00BE48CB"/>
    <w:rsid w:val="00C0428C"/>
    <w:rsid w:val="00C06D1E"/>
    <w:rsid w:val="00C1549F"/>
    <w:rsid w:val="00C17058"/>
    <w:rsid w:val="00C316F0"/>
    <w:rsid w:val="00C32FE0"/>
    <w:rsid w:val="00C37D88"/>
    <w:rsid w:val="00C45ABA"/>
    <w:rsid w:val="00C62C4A"/>
    <w:rsid w:val="00C6340B"/>
    <w:rsid w:val="00C85E73"/>
    <w:rsid w:val="00CB055F"/>
    <w:rsid w:val="00CB17D4"/>
    <w:rsid w:val="00CB4FF2"/>
    <w:rsid w:val="00CB7F6C"/>
    <w:rsid w:val="00CD2C65"/>
    <w:rsid w:val="00CE422C"/>
    <w:rsid w:val="00CF0D6E"/>
    <w:rsid w:val="00CF54F0"/>
    <w:rsid w:val="00D12AB3"/>
    <w:rsid w:val="00D204B1"/>
    <w:rsid w:val="00D33452"/>
    <w:rsid w:val="00D34843"/>
    <w:rsid w:val="00D44611"/>
    <w:rsid w:val="00D5316D"/>
    <w:rsid w:val="00D5330E"/>
    <w:rsid w:val="00D55C6C"/>
    <w:rsid w:val="00D56651"/>
    <w:rsid w:val="00D66ED9"/>
    <w:rsid w:val="00D671F2"/>
    <w:rsid w:val="00D8655B"/>
    <w:rsid w:val="00D917CC"/>
    <w:rsid w:val="00D92FCC"/>
    <w:rsid w:val="00D93EC2"/>
    <w:rsid w:val="00DA0EF6"/>
    <w:rsid w:val="00DA47D9"/>
    <w:rsid w:val="00DA4FF4"/>
    <w:rsid w:val="00DA552D"/>
    <w:rsid w:val="00DA5F56"/>
    <w:rsid w:val="00DB0324"/>
    <w:rsid w:val="00DB6904"/>
    <w:rsid w:val="00DC09ED"/>
    <w:rsid w:val="00DC17F1"/>
    <w:rsid w:val="00DC2C5D"/>
    <w:rsid w:val="00DE08FB"/>
    <w:rsid w:val="00DE3965"/>
    <w:rsid w:val="00DE5C7C"/>
    <w:rsid w:val="00DF667B"/>
    <w:rsid w:val="00E12DAA"/>
    <w:rsid w:val="00E31179"/>
    <w:rsid w:val="00E6629E"/>
    <w:rsid w:val="00E662DB"/>
    <w:rsid w:val="00E82EEF"/>
    <w:rsid w:val="00E91896"/>
    <w:rsid w:val="00E9507D"/>
    <w:rsid w:val="00EA0377"/>
    <w:rsid w:val="00EA665D"/>
    <w:rsid w:val="00EA786B"/>
    <w:rsid w:val="00EB6A98"/>
    <w:rsid w:val="00EC109F"/>
    <w:rsid w:val="00ED02BC"/>
    <w:rsid w:val="00ED1E92"/>
    <w:rsid w:val="00ED60F0"/>
    <w:rsid w:val="00EE2920"/>
    <w:rsid w:val="00EF4F38"/>
    <w:rsid w:val="00EF5BF7"/>
    <w:rsid w:val="00EF7D13"/>
    <w:rsid w:val="00F01D4C"/>
    <w:rsid w:val="00F0448C"/>
    <w:rsid w:val="00F139E5"/>
    <w:rsid w:val="00F16E5D"/>
    <w:rsid w:val="00F27B63"/>
    <w:rsid w:val="00F33D72"/>
    <w:rsid w:val="00F33ED9"/>
    <w:rsid w:val="00F537C0"/>
    <w:rsid w:val="00F55F9C"/>
    <w:rsid w:val="00F61D96"/>
    <w:rsid w:val="00F73E51"/>
    <w:rsid w:val="00F86DFB"/>
    <w:rsid w:val="00F92E23"/>
    <w:rsid w:val="00F953A3"/>
    <w:rsid w:val="00FA337B"/>
    <w:rsid w:val="00FB4EC4"/>
    <w:rsid w:val="00FC0F57"/>
    <w:rsid w:val="00FD1A56"/>
    <w:rsid w:val="00FD4736"/>
    <w:rsid w:val="00FE6AF6"/>
    <w:rsid w:val="00FE76DF"/>
    <w:rsid w:val="00FE77A3"/>
    <w:rsid w:val="00FF0E2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3B9D7"/>
  <w15:docId w15:val="{D4A08C06-907C-4FD7-AD2F-7A3BC926E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7287B"/>
    <w:rPr>
      <w:color w:val="0000FF" w:themeColor="hyperlink"/>
      <w:u w:val="single"/>
    </w:rPr>
  </w:style>
  <w:style w:type="character" w:styleId="UnresolvedMention">
    <w:name w:val="Unresolved Mention"/>
    <w:basedOn w:val="DefaultParagraphFont"/>
    <w:uiPriority w:val="99"/>
    <w:semiHidden/>
    <w:unhideWhenUsed/>
    <w:rsid w:val="00A7287B"/>
    <w:rPr>
      <w:color w:val="605E5C"/>
      <w:shd w:val="clear" w:color="auto" w:fill="E1DFDD"/>
    </w:rPr>
  </w:style>
  <w:style w:type="paragraph" w:styleId="ListParagraph">
    <w:name w:val="List Paragraph"/>
    <w:basedOn w:val="Normal"/>
    <w:uiPriority w:val="34"/>
    <w:qFormat/>
    <w:rsid w:val="005C397B"/>
    <w:pPr>
      <w:ind w:left="720"/>
      <w:contextualSpacing/>
    </w:pPr>
  </w:style>
  <w:style w:type="paragraph" w:styleId="BodyText">
    <w:name w:val="Body Text"/>
    <w:basedOn w:val="Normal"/>
    <w:link w:val="BodyTextChar"/>
    <w:uiPriority w:val="1"/>
    <w:qFormat/>
    <w:rsid w:val="00163476"/>
    <w:pPr>
      <w:widowControl w:val="0"/>
      <w:autoSpaceDE w:val="0"/>
      <w:autoSpaceDN w:val="0"/>
      <w:spacing w:line="240" w:lineRule="auto"/>
    </w:pPr>
    <w:rPr>
      <w:sz w:val="21"/>
      <w:szCs w:val="21"/>
      <w:lang w:val="en-US" w:eastAsia="en-US"/>
    </w:rPr>
  </w:style>
  <w:style w:type="character" w:customStyle="1" w:styleId="BodyTextChar">
    <w:name w:val="Body Text Char"/>
    <w:basedOn w:val="DefaultParagraphFont"/>
    <w:link w:val="BodyText"/>
    <w:uiPriority w:val="1"/>
    <w:rsid w:val="00163476"/>
    <w:rPr>
      <w:sz w:val="21"/>
      <w:szCs w:val="21"/>
      <w:lang w:val="en-US" w:eastAsia="en-US"/>
    </w:rPr>
  </w:style>
  <w:style w:type="character" w:styleId="FollowedHyperlink">
    <w:name w:val="FollowedHyperlink"/>
    <w:basedOn w:val="DefaultParagraphFont"/>
    <w:uiPriority w:val="99"/>
    <w:semiHidden/>
    <w:unhideWhenUsed/>
    <w:rsid w:val="00BF4078"/>
    <w:rPr>
      <w:color w:val="800080" w:themeColor="followedHyperlink"/>
      <w:u w:val="single"/>
    </w:rPr>
  </w:style>
  <w:style w:type="paragraph" w:styleId="Revision">
    <w:name w:val="Revision"/>
    <w:hidden/>
    <w:uiPriority w:val="99"/>
    <w:semiHidden/>
    <w:rsid w:val="00F277C7"/>
    <w:pPr>
      <w:spacing w:line="240" w:lineRule="auto"/>
    </w:pPr>
  </w:style>
  <w:style w:type="paragraph" w:styleId="NormalWeb">
    <w:name w:val="Normal (Web)"/>
    <w:basedOn w:val="Normal"/>
    <w:uiPriority w:val="99"/>
    <w:semiHidden/>
    <w:unhideWhenUsed/>
    <w:rsid w:val="004216F1"/>
    <w:pPr>
      <w:spacing w:before="100" w:beforeAutospacing="1" w:after="100" w:afterAutospacing="1" w:line="240" w:lineRule="auto"/>
    </w:pPr>
    <w:rPr>
      <w:rFonts w:ascii="Aptos" w:eastAsiaTheme="minorHAnsi" w:hAnsi="Aptos" w:cs="Aptos"/>
      <w:sz w:val="24"/>
      <w:szCs w:val="24"/>
    </w:rPr>
  </w:style>
  <w:style w:type="paragraph" w:styleId="Header">
    <w:name w:val="header"/>
    <w:basedOn w:val="Normal"/>
    <w:link w:val="HeaderChar"/>
    <w:uiPriority w:val="99"/>
    <w:unhideWhenUsed/>
    <w:rsid w:val="0039688A"/>
    <w:pPr>
      <w:tabs>
        <w:tab w:val="center" w:pos="4680"/>
        <w:tab w:val="right" w:pos="9360"/>
      </w:tabs>
      <w:spacing w:line="240" w:lineRule="auto"/>
    </w:pPr>
  </w:style>
  <w:style w:type="character" w:customStyle="1" w:styleId="HeaderChar">
    <w:name w:val="Header Char"/>
    <w:basedOn w:val="DefaultParagraphFont"/>
    <w:link w:val="Header"/>
    <w:uiPriority w:val="99"/>
    <w:rsid w:val="0039688A"/>
  </w:style>
  <w:style w:type="paragraph" w:styleId="Footer">
    <w:name w:val="footer"/>
    <w:basedOn w:val="Normal"/>
    <w:link w:val="FooterChar"/>
    <w:uiPriority w:val="99"/>
    <w:unhideWhenUsed/>
    <w:rsid w:val="0039688A"/>
    <w:pPr>
      <w:tabs>
        <w:tab w:val="center" w:pos="4680"/>
        <w:tab w:val="right" w:pos="9360"/>
      </w:tabs>
      <w:spacing w:line="240" w:lineRule="auto"/>
    </w:pPr>
  </w:style>
  <w:style w:type="character" w:customStyle="1" w:styleId="FooterChar">
    <w:name w:val="Footer Char"/>
    <w:basedOn w:val="DefaultParagraphFont"/>
    <w:link w:val="Footer"/>
    <w:uiPriority w:val="99"/>
    <w:rsid w:val="0039688A"/>
  </w:style>
  <w:style w:type="paragraph" w:styleId="NoSpacing">
    <w:name w:val="No Spacing"/>
    <w:uiPriority w:val="1"/>
    <w:qFormat/>
    <w:rsid w:val="00E61852"/>
    <w:pPr>
      <w:spacing w:line="240" w:lineRule="auto"/>
    </w:pPr>
    <w:rPr>
      <w:rFonts w:asciiTheme="minorHAnsi" w:eastAsiaTheme="minorHAnsi" w:hAnsiTheme="minorHAnsi" w:cstheme="minorBidi"/>
      <w:lang w:eastAsia="en-US"/>
    </w:rPr>
  </w:style>
  <w:style w:type="character" w:styleId="Emphasis">
    <w:name w:val="Emphasis"/>
    <w:basedOn w:val="DefaultParagraphFont"/>
    <w:uiPriority w:val="20"/>
    <w:qFormat/>
    <w:rsid w:val="00920F7B"/>
    <w:rPr>
      <w:i/>
      <w:iCs/>
    </w:rPr>
  </w:style>
  <w:style w:type="paragraph" w:customStyle="1" w:styleId="Default">
    <w:name w:val="Default"/>
    <w:rsid w:val="00083C5C"/>
    <w:pPr>
      <w:autoSpaceDE w:val="0"/>
      <w:autoSpaceDN w:val="0"/>
      <w:adjustRightInd w:val="0"/>
      <w:spacing w:line="240" w:lineRule="auto"/>
    </w:pPr>
    <w:rPr>
      <w:rFonts w:ascii="Calibri" w:hAnsi="Calibri" w:cs="Calibri"/>
      <w:color w:val="000000"/>
      <w:sz w:val="24"/>
      <w:szCs w:val="24"/>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3A0AE2"/>
    <w:pPr>
      <w:spacing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semiHidden/>
    <w:rsid w:val="003A0AE2"/>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3A0AE2"/>
    <w:rPr>
      <w:vertAlign w:val="superscript"/>
    </w:rPr>
  </w:style>
  <w:style w:type="character" w:customStyle="1" w:styleId="m5117848387605589145apple-converted-space">
    <w:name w:val="m_5117848387605589145apple-converted-space"/>
    <w:basedOn w:val="DefaultParagraphFont"/>
    <w:rsid w:val="003F410A"/>
  </w:style>
  <w:style w:type="table" w:styleId="TableGrid">
    <w:name w:val="Table Grid"/>
    <w:basedOn w:val="TableNormal"/>
    <w:uiPriority w:val="59"/>
    <w:rsid w:val="00262B61"/>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4022">
      <w:bodyDiv w:val="1"/>
      <w:marLeft w:val="0"/>
      <w:marRight w:val="0"/>
      <w:marTop w:val="0"/>
      <w:marBottom w:val="0"/>
      <w:divBdr>
        <w:top w:val="none" w:sz="0" w:space="0" w:color="auto"/>
        <w:left w:val="none" w:sz="0" w:space="0" w:color="auto"/>
        <w:bottom w:val="none" w:sz="0" w:space="0" w:color="auto"/>
        <w:right w:val="none" w:sz="0" w:space="0" w:color="auto"/>
      </w:divBdr>
      <w:divsChild>
        <w:div w:id="481387392">
          <w:marLeft w:val="0"/>
          <w:marRight w:val="0"/>
          <w:marTop w:val="0"/>
          <w:marBottom w:val="0"/>
          <w:divBdr>
            <w:top w:val="none" w:sz="0" w:space="0" w:color="auto"/>
            <w:left w:val="none" w:sz="0" w:space="0" w:color="auto"/>
            <w:bottom w:val="none" w:sz="0" w:space="0" w:color="auto"/>
            <w:right w:val="none" w:sz="0" w:space="0" w:color="auto"/>
          </w:divBdr>
        </w:div>
        <w:div w:id="1214317959">
          <w:marLeft w:val="0"/>
          <w:marRight w:val="0"/>
          <w:marTop w:val="0"/>
          <w:marBottom w:val="0"/>
          <w:divBdr>
            <w:top w:val="none" w:sz="0" w:space="0" w:color="auto"/>
            <w:left w:val="none" w:sz="0" w:space="0" w:color="auto"/>
            <w:bottom w:val="none" w:sz="0" w:space="0" w:color="auto"/>
            <w:right w:val="none" w:sz="0" w:space="0" w:color="auto"/>
          </w:divBdr>
        </w:div>
        <w:div w:id="587008917">
          <w:marLeft w:val="0"/>
          <w:marRight w:val="0"/>
          <w:marTop w:val="0"/>
          <w:marBottom w:val="0"/>
          <w:divBdr>
            <w:top w:val="none" w:sz="0" w:space="0" w:color="auto"/>
            <w:left w:val="none" w:sz="0" w:space="0" w:color="auto"/>
            <w:bottom w:val="none" w:sz="0" w:space="0" w:color="auto"/>
            <w:right w:val="none" w:sz="0" w:space="0" w:color="auto"/>
          </w:divBdr>
        </w:div>
        <w:div w:id="1286276415">
          <w:marLeft w:val="0"/>
          <w:marRight w:val="0"/>
          <w:marTop w:val="0"/>
          <w:marBottom w:val="0"/>
          <w:divBdr>
            <w:top w:val="none" w:sz="0" w:space="0" w:color="auto"/>
            <w:left w:val="none" w:sz="0" w:space="0" w:color="auto"/>
            <w:bottom w:val="none" w:sz="0" w:space="0" w:color="auto"/>
            <w:right w:val="none" w:sz="0" w:space="0" w:color="auto"/>
          </w:divBdr>
        </w:div>
        <w:div w:id="982466121">
          <w:marLeft w:val="0"/>
          <w:marRight w:val="0"/>
          <w:marTop w:val="0"/>
          <w:marBottom w:val="0"/>
          <w:divBdr>
            <w:top w:val="none" w:sz="0" w:space="0" w:color="auto"/>
            <w:left w:val="none" w:sz="0" w:space="0" w:color="auto"/>
            <w:bottom w:val="none" w:sz="0" w:space="0" w:color="auto"/>
            <w:right w:val="none" w:sz="0" w:space="0" w:color="auto"/>
          </w:divBdr>
        </w:div>
        <w:div w:id="2126995490">
          <w:marLeft w:val="0"/>
          <w:marRight w:val="0"/>
          <w:marTop w:val="0"/>
          <w:marBottom w:val="0"/>
          <w:divBdr>
            <w:top w:val="none" w:sz="0" w:space="0" w:color="auto"/>
            <w:left w:val="none" w:sz="0" w:space="0" w:color="auto"/>
            <w:bottom w:val="none" w:sz="0" w:space="0" w:color="auto"/>
            <w:right w:val="none" w:sz="0" w:space="0" w:color="auto"/>
          </w:divBdr>
        </w:div>
        <w:div w:id="397093541">
          <w:marLeft w:val="0"/>
          <w:marRight w:val="0"/>
          <w:marTop w:val="0"/>
          <w:marBottom w:val="0"/>
          <w:divBdr>
            <w:top w:val="none" w:sz="0" w:space="0" w:color="auto"/>
            <w:left w:val="none" w:sz="0" w:space="0" w:color="auto"/>
            <w:bottom w:val="none" w:sz="0" w:space="0" w:color="auto"/>
            <w:right w:val="none" w:sz="0" w:space="0" w:color="auto"/>
          </w:divBdr>
        </w:div>
      </w:divsChild>
    </w:div>
    <w:div w:id="73088962">
      <w:bodyDiv w:val="1"/>
      <w:marLeft w:val="0"/>
      <w:marRight w:val="0"/>
      <w:marTop w:val="0"/>
      <w:marBottom w:val="0"/>
      <w:divBdr>
        <w:top w:val="none" w:sz="0" w:space="0" w:color="auto"/>
        <w:left w:val="none" w:sz="0" w:space="0" w:color="auto"/>
        <w:bottom w:val="none" w:sz="0" w:space="0" w:color="auto"/>
        <w:right w:val="none" w:sz="0" w:space="0" w:color="auto"/>
      </w:divBdr>
    </w:div>
    <w:div w:id="151458893">
      <w:bodyDiv w:val="1"/>
      <w:marLeft w:val="0"/>
      <w:marRight w:val="0"/>
      <w:marTop w:val="0"/>
      <w:marBottom w:val="0"/>
      <w:divBdr>
        <w:top w:val="none" w:sz="0" w:space="0" w:color="auto"/>
        <w:left w:val="none" w:sz="0" w:space="0" w:color="auto"/>
        <w:bottom w:val="none" w:sz="0" w:space="0" w:color="auto"/>
        <w:right w:val="none" w:sz="0" w:space="0" w:color="auto"/>
      </w:divBdr>
    </w:div>
    <w:div w:id="268240737">
      <w:bodyDiv w:val="1"/>
      <w:marLeft w:val="0"/>
      <w:marRight w:val="0"/>
      <w:marTop w:val="0"/>
      <w:marBottom w:val="0"/>
      <w:divBdr>
        <w:top w:val="none" w:sz="0" w:space="0" w:color="auto"/>
        <w:left w:val="none" w:sz="0" w:space="0" w:color="auto"/>
        <w:bottom w:val="none" w:sz="0" w:space="0" w:color="auto"/>
        <w:right w:val="none" w:sz="0" w:space="0" w:color="auto"/>
      </w:divBdr>
      <w:divsChild>
        <w:div w:id="804927533">
          <w:marLeft w:val="0"/>
          <w:marRight w:val="0"/>
          <w:marTop w:val="0"/>
          <w:marBottom w:val="0"/>
          <w:divBdr>
            <w:top w:val="none" w:sz="0" w:space="0" w:color="auto"/>
            <w:left w:val="none" w:sz="0" w:space="0" w:color="auto"/>
            <w:bottom w:val="none" w:sz="0" w:space="0" w:color="auto"/>
            <w:right w:val="none" w:sz="0" w:space="0" w:color="auto"/>
          </w:divBdr>
        </w:div>
        <w:div w:id="770247384">
          <w:marLeft w:val="0"/>
          <w:marRight w:val="0"/>
          <w:marTop w:val="0"/>
          <w:marBottom w:val="0"/>
          <w:divBdr>
            <w:top w:val="none" w:sz="0" w:space="0" w:color="auto"/>
            <w:left w:val="none" w:sz="0" w:space="0" w:color="auto"/>
            <w:bottom w:val="none" w:sz="0" w:space="0" w:color="auto"/>
            <w:right w:val="none" w:sz="0" w:space="0" w:color="auto"/>
          </w:divBdr>
        </w:div>
        <w:div w:id="342901717">
          <w:marLeft w:val="0"/>
          <w:marRight w:val="0"/>
          <w:marTop w:val="0"/>
          <w:marBottom w:val="0"/>
          <w:divBdr>
            <w:top w:val="none" w:sz="0" w:space="0" w:color="auto"/>
            <w:left w:val="none" w:sz="0" w:space="0" w:color="auto"/>
            <w:bottom w:val="none" w:sz="0" w:space="0" w:color="auto"/>
            <w:right w:val="none" w:sz="0" w:space="0" w:color="auto"/>
          </w:divBdr>
        </w:div>
        <w:div w:id="1698315406">
          <w:marLeft w:val="0"/>
          <w:marRight w:val="0"/>
          <w:marTop w:val="0"/>
          <w:marBottom w:val="0"/>
          <w:divBdr>
            <w:top w:val="none" w:sz="0" w:space="0" w:color="auto"/>
            <w:left w:val="none" w:sz="0" w:space="0" w:color="auto"/>
            <w:bottom w:val="none" w:sz="0" w:space="0" w:color="auto"/>
            <w:right w:val="none" w:sz="0" w:space="0" w:color="auto"/>
          </w:divBdr>
        </w:div>
        <w:div w:id="812866967">
          <w:marLeft w:val="0"/>
          <w:marRight w:val="0"/>
          <w:marTop w:val="0"/>
          <w:marBottom w:val="0"/>
          <w:divBdr>
            <w:top w:val="none" w:sz="0" w:space="0" w:color="auto"/>
            <w:left w:val="none" w:sz="0" w:space="0" w:color="auto"/>
            <w:bottom w:val="none" w:sz="0" w:space="0" w:color="auto"/>
            <w:right w:val="none" w:sz="0" w:space="0" w:color="auto"/>
          </w:divBdr>
        </w:div>
        <w:div w:id="2134444966">
          <w:marLeft w:val="0"/>
          <w:marRight w:val="0"/>
          <w:marTop w:val="0"/>
          <w:marBottom w:val="0"/>
          <w:divBdr>
            <w:top w:val="none" w:sz="0" w:space="0" w:color="auto"/>
            <w:left w:val="none" w:sz="0" w:space="0" w:color="auto"/>
            <w:bottom w:val="none" w:sz="0" w:space="0" w:color="auto"/>
            <w:right w:val="none" w:sz="0" w:space="0" w:color="auto"/>
          </w:divBdr>
        </w:div>
        <w:div w:id="1925063908">
          <w:marLeft w:val="0"/>
          <w:marRight w:val="0"/>
          <w:marTop w:val="0"/>
          <w:marBottom w:val="0"/>
          <w:divBdr>
            <w:top w:val="none" w:sz="0" w:space="0" w:color="auto"/>
            <w:left w:val="none" w:sz="0" w:space="0" w:color="auto"/>
            <w:bottom w:val="none" w:sz="0" w:space="0" w:color="auto"/>
            <w:right w:val="none" w:sz="0" w:space="0" w:color="auto"/>
          </w:divBdr>
        </w:div>
        <w:div w:id="1077628019">
          <w:marLeft w:val="0"/>
          <w:marRight w:val="0"/>
          <w:marTop w:val="0"/>
          <w:marBottom w:val="0"/>
          <w:divBdr>
            <w:top w:val="none" w:sz="0" w:space="0" w:color="auto"/>
            <w:left w:val="none" w:sz="0" w:space="0" w:color="auto"/>
            <w:bottom w:val="none" w:sz="0" w:space="0" w:color="auto"/>
            <w:right w:val="none" w:sz="0" w:space="0" w:color="auto"/>
          </w:divBdr>
        </w:div>
      </w:divsChild>
    </w:div>
    <w:div w:id="545527240">
      <w:bodyDiv w:val="1"/>
      <w:marLeft w:val="0"/>
      <w:marRight w:val="0"/>
      <w:marTop w:val="0"/>
      <w:marBottom w:val="0"/>
      <w:divBdr>
        <w:top w:val="none" w:sz="0" w:space="0" w:color="auto"/>
        <w:left w:val="none" w:sz="0" w:space="0" w:color="auto"/>
        <w:bottom w:val="none" w:sz="0" w:space="0" w:color="auto"/>
        <w:right w:val="none" w:sz="0" w:space="0" w:color="auto"/>
      </w:divBdr>
      <w:divsChild>
        <w:div w:id="973949476">
          <w:marLeft w:val="0"/>
          <w:marRight w:val="0"/>
          <w:marTop w:val="0"/>
          <w:marBottom w:val="0"/>
          <w:divBdr>
            <w:top w:val="none" w:sz="0" w:space="0" w:color="auto"/>
            <w:left w:val="none" w:sz="0" w:space="0" w:color="auto"/>
            <w:bottom w:val="none" w:sz="0" w:space="0" w:color="auto"/>
            <w:right w:val="none" w:sz="0" w:space="0" w:color="auto"/>
          </w:divBdr>
        </w:div>
        <w:div w:id="1790271872">
          <w:marLeft w:val="0"/>
          <w:marRight w:val="0"/>
          <w:marTop w:val="0"/>
          <w:marBottom w:val="0"/>
          <w:divBdr>
            <w:top w:val="none" w:sz="0" w:space="0" w:color="auto"/>
            <w:left w:val="none" w:sz="0" w:space="0" w:color="auto"/>
            <w:bottom w:val="none" w:sz="0" w:space="0" w:color="auto"/>
            <w:right w:val="none" w:sz="0" w:space="0" w:color="auto"/>
          </w:divBdr>
        </w:div>
        <w:div w:id="545028398">
          <w:marLeft w:val="0"/>
          <w:marRight w:val="0"/>
          <w:marTop w:val="0"/>
          <w:marBottom w:val="0"/>
          <w:divBdr>
            <w:top w:val="none" w:sz="0" w:space="0" w:color="auto"/>
            <w:left w:val="none" w:sz="0" w:space="0" w:color="auto"/>
            <w:bottom w:val="none" w:sz="0" w:space="0" w:color="auto"/>
            <w:right w:val="none" w:sz="0" w:space="0" w:color="auto"/>
          </w:divBdr>
        </w:div>
        <w:div w:id="217937964">
          <w:marLeft w:val="0"/>
          <w:marRight w:val="0"/>
          <w:marTop w:val="0"/>
          <w:marBottom w:val="0"/>
          <w:divBdr>
            <w:top w:val="none" w:sz="0" w:space="0" w:color="auto"/>
            <w:left w:val="none" w:sz="0" w:space="0" w:color="auto"/>
            <w:bottom w:val="none" w:sz="0" w:space="0" w:color="auto"/>
            <w:right w:val="none" w:sz="0" w:space="0" w:color="auto"/>
          </w:divBdr>
        </w:div>
        <w:div w:id="1545825108">
          <w:marLeft w:val="0"/>
          <w:marRight w:val="0"/>
          <w:marTop w:val="0"/>
          <w:marBottom w:val="0"/>
          <w:divBdr>
            <w:top w:val="none" w:sz="0" w:space="0" w:color="auto"/>
            <w:left w:val="none" w:sz="0" w:space="0" w:color="auto"/>
            <w:bottom w:val="none" w:sz="0" w:space="0" w:color="auto"/>
            <w:right w:val="none" w:sz="0" w:space="0" w:color="auto"/>
          </w:divBdr>
        </w:div>
        <w:div w:id="368650063">
          <w:marLeft w:val="0"/>
          <w:marRight w:val="0"/>
          <w:marTop w:val="0"/>
          <w:marBottom w:val="0"/>
          <w:divBdr>
            <w:top w:val="none" w:sz="0" w:space="0" w:color="auto"/>
            <w:left w:val="none" w:sz="0" w:space="0" w:color="auto"/>
            <w:bottom w:val="none" w:sz="0" w:space="0" w:color="auto"/>
            <w:right w:val="none" w:sz="0" w:space="0" w:color="auto"/>
          </w:divBdr>
        </w:div>
        <w:div w:id="324750019">
          <w:marLeft w:val="0"/>
          <w:marRight w:val="0"/>
          <w:marTop w:val="0"/>
          <w:marBottom w:val="0"/>
          <w:divBdr>
            <w:top w:val="none" w:sz="0" w:space="0" w:color="auto"/>
            <w:left w:val="none" w:sz="0" w:space="0" w:color="auto"/>
            <w:bottom w:val="none" w:sz="0" w:space="0" w:color="auto"/>
            <w:right w:val="none" w:sz="0" w:space="0" w:color="auto"/>
          </w:divBdr>
        </w:div>
        <w:div w:id="1266117046">
          <w:marLeft w:val="0"/>
          <w:marRight w:val="0"/>
          <w:marTop w:val="0"/>
          <w:marBottom w:val="0"/>
          <w:divBdr>
            <w:top w:val="none" w:sz="0" w:space="0" w:color="auto"/>
            <w:left w:val="none" w:sz="0" w:space="0" w:color="auto"/>
            <w:bottom w:val="none" w:sz="0" w:space="0" w:color="auto"/>
            <w:right w:val="none" w:sz="0" w:space="0" w:color="auto"/>
          </w:divBdr>
        </w:div>
      </w:divsChild>
    </w:div>
    <w:div w:id="547958995">
      <w:bodyDiv w:val="1"/>
      <w:marLeft w:val="0"/>
      <w:marRight w:val="0"/>
      <w:marTop w:val="0"/>
      <w:marBottom w:val="0"/>
      <w:divBdr>
        <w:top w:val="none" w:sz="0" w:space="0" w:color="auto"/>
        <w:left w:val="none" w:sz="0" w:space="0" w:color="auto"/>
        <w:bottom w:val="none" w:sz="0" w:space="0" w:color="auto"/>
        <w:right w:val="none" w:sz="0" w:space="0" w:color="auto"/>
      </w:divBdr>
      <w:divsChild>
        <w:div w:id="1946883819">
          <w:marLeft w:val="0"/>
          <w:marRight w:val="0"/>
          <w:marTop w:val="0"/>
          <w:marBottom w:val="0"/>
          <w:divBdr>
            <w:top w:val="none" w:sz="0" w:space="0" w:color="auto"/>
            <w:left w:val="none" w:sz="0" w:space="0" w:color="auto"/>
            <w:bottom w:val="none" w:sz="0" w:space="0" w:color="auto"/>
            <w:right w:val="none" w:sz="0" w:space="0" w:color="auto"/>
          </w:divBdr>
        </w:div>
        <w:div w:id="825898315">
          <w:marLeft w:val="0"/>
          <w:marRight w:val="0"/>
          <w:marTop w:val="0"/>
          <w:marBottom w:val="0"/>
          <w:divBdr>
            <w:top w:val="none" w:sz="0" w:space="0" w:color="auto"/>
            <w:left w:val="none" w:sz="0" w:space="0" w:color="auto"/>
            <w:bottom w:val="none" w:sz="0" w:space="0" w:color="auto"/>
            <w:right w:val="none" w:sz="0" w:space="0" w:color="auto"/>
          </w:divBdr>
        </w:div>
        <w:div w:id="517045658">
          <w:marLeft w:val="0"/>
          <w:marRight w:val="0"/>
          <w:marTop w:val="0"/>
          <w:marBottom w:val="0"/>
          <w:divBdr>
            <w:top w:val="none" w:sz="0" w:space="0" w:color="auto"/>
            <w:left w:val="none" w:sz="0" w:space="0" w:color="auto"/>
            <w:bottom w:val="none" w:sz="0" w:space="0" w:color="auto"/>
            <w:right w:val="none" w:sz="0" w:space="0" w:color="auto"/>
          </w:divBdr>
        </w:div>
        <w:div w:id="797529885">
          <w:marLeft w:val="0"/>
          <w:marRight w:val="0"/>
          <w:marTop w:val="0"/>
          <w:marBottom w:val="0"/>
          <w:divBdr>
            <w:top w:val="none" w:sz="0" w:space="0" w:color="auto"/>
            <w:left w:val="none" w:sz="0" w:space="0" w:color="auto"/>
            <w:bottom w:val="none" w:sz="0" w:space="0" w:color="auto"/>
            <w:right w:val="none" w:sz="0" w:space="0" w:color="auto"/>
          </w:divBdr>
        </w:div>
        <w:div w:id="95099348">
          <w:marLeft w:val="0"/>
          <w:marRight w:val="0"/>
          <w:marTop w:val="0"/>
          <w:marBottom w:val="0"/>
          <w:divBdr>
            <w:top w:val="none" w:sz="0" w:space="0" w:color="auto"/>
            <w:left w:val="none" w:sz="0" w:space="0" w:color="auto"/>
            <w:bottom w:val="none" w:sz="0" w:space="0" w:color="auto"/>
            <w:right w:val="none" w:sz="0" w:space="0" w:color="auto"/>
          </w:divBdr>
        </w:div>
        <w:div w:id="2009552099">
          <w:marLeft w:val="0"/>
          <w:marRight w:val="0"/>
          <w:marTop w:val="0"/>
          <w:marBottom w:val="0"/>
          <w:divBdr>
            <w:top w:val="none" w:sz="0" w:space="0" w:color="auto"/>
            <w:left w:val="none" w:sz="0" w:space="0" w:color="auto"/>
            <w:bottom w:val="none" w:sz="0" w:space="0" w:color="auto"/>
            <w:right w:val="none" w:sz="0" w:space="0" w:color="auto"/>
          </w:divBdr>
        </w:div>
        <w:div w:id="687944581">
          <w:marLeft w:val="0"/>
          <w:marRight w:val="0"/>
          <w:marTop w:val="0"/>
          <w:marBottom w:val="0"/>
          <w:divBdr>
            <w:top w:val="none" w:sz="0" w:space="0" w:color="auto"/>
            <w:left w:val="none" w:sz="0" w:space="0" w:color="auto"/>
            <w:bottom w:val="none" w:sz="0" w:space="0" w:color="auto"/>
            <w:right w:val="none" w:sz="0" w:space="0" w:color="auto"/>
          </w:divBdr>
        </w:div>
        <w:div w:id="274483346">
          <w:marLeft w:val="0"/>
          <w:marRight w:val="0"/>
          <w:marTop w:val="0"/>
          <w:marBottom w:val="0"/>
          <w:divBdr>
            <w:top w:val="none" w:sz="0" w:space="0" w:color="auto"/>
            <w:left w:val="none" w:sz="0" w:space="0" w:color="auto"/>
            <w:bottom w:val="none" w:sz="0" w:space="0" w:color="auto"/>
            <w:right w:val="none" w:sz="0" w:space="0" w:color="auto"/>
          </w:divBdr>
        </w:div>
      </w:divsChild>
    </w:div>
    <w:div w:id="629627737">
      <w:bodyDiv w:val="1"/>
      <w:marLeft w:val="0"/>
      <w:marRight w:val="0"/>
      <w:marTop w:val="0"/>
      <w:marBottom w:val="0"/>
      <w:divBdr>
        <w:top w:val="none" w:sz="0" w:space="0" w:color="auto"/>
        <w:left w:val="none" w:sz="0" w:space="0" w:color="auto"/>
        <w:bottom w:val="none" w:sz="0" w:space="0" w:color="auto"/>
        <w:right w:val="none" w:sz="0" w:space="0" w:color="auto"/>
      </w:divBdr>
      <w:divsChild>
        <w:div w:id="697195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283946">
              <w:marLeft w:val="0"/>
              <w:marRight w:val="0"/>
              <w:marTop w:val="0"/>
              <w:marBottom w:val="0"/>
              <w:divBdr>
                <w:top w:val="none" w:sz="0" w:space="0" w:color="auto"/>
                <w:left w:val="none" w:sz="0" w:space="0" w:color="auto"/>
                <w:bottom w:val="none" w:sz="0" w:space="0" w:color="auto"/>
                <w:right w:val="none" w:sz="0" w:space="0" w:color="auto"/>
              </w:divBdr>
              <w:divsChild>
                <w:div w:id="98917415">
                  <w:marLeft w:val="0"/>
                  <w:marRight w:val="0"/>
                  <w:marTop w:val="0"/>
                  <w:marBottom w:val="0"/>
                  <w:divBdr>
                    <w:top w:val="none" w:sz="0" w:space="0" w:color="auto"/>
                    <w:left w:val="none" w:sz="0" w:space="0" w:color="auto"/>
                    <w:bottom w:val="none" w:sz="0" w:space="0" w:color="auto"/>
                    <w:right w:val="none" w:sz="0" w:space="0" w:color="auto"/>
                  </w:divBdr>
                  <w:divsChild>
                    <w:div w:id="1469669029">
                      <w:marLeft w:val="0"/>
                      <w:marRight w:val="0"/>
                      <w:marTop w:val="0"/>
                      <w:marBottom w:val="0"/>
                      <w:divBdr>
                        <w:top w:val="none" w:sz="0" w:space="0" w:color="auto"/>
                        <w:left w:val="none" w:sz="0" w:space="0" w:color="auto"/>
                        <w:bottom w:val="none" w:sz="0" w:space="0" w:color="auto"/>
                        <w:right w:val="none" w:sz="0" w:space="0" w:color="auto"/>
                      </w:divBdr>
                      <w:divsChild>
                        <w:div w:id="416559386">
                          <w:marLeft w:val="0"/>
                          <w:marRight w:val="0"/>
                          <w:marTop w:val="0"/>
                          <w:marBottom w:val="0"/>
                          <w:divBdr>
                            <w:top w:val="none" w:sz="0" w:space="0" w:color="auto"/>
                            <w:left w:val="none" w:sz="0" w:space="0" w:color="auto"/>
                            <w:bottom w:val="none" w:sz="0" w:space="0" w:color="auto"/>
                            <w:right w:val="none" w:sz="0" w:space="0" w:color="auto"/>
                          </w:divBdr>
                        </w:div>
                        <w:div w:id="1431395614">
                          <w:marLeft w:val="0"/>
                          <w:marRight w:val="0"/>
                          <w:marTop w:val="0"/>
                          <w:marBottom w:val="0"/>
                          <w:divBdr>
                            <w:top w:val="none" w:sz="0" w:space="0" w:color="auto"/>
                            <w:left w:val="none" w:sz="0" w:space="0" w:color="auto"/>
                            <w:bottom w:val="none" w:sz="0" w:space="0" w:color="auto"/>
                            <w:right w:val="none" w:sz="0" w:space="0" w:color="auto"/>
                          </w:divBdr>
                        </w:div>
                        <w:div w:id="1835098432">
                          <w:marLeft w:val="0"/>
                          <w:marRight w:val="0"/>
                          <w:marTop w:val="0"/>
                          <w:marBottom w:val="0"/>
                          <w:divBdr>
                            <w:top w:val="none" w:sz="0" w:space="0" w:color="auto"/>
                            <w:left w:val="none" w:sz="0" w:space="0" w:color="auto"/>
                            <w:bottom w:val="none" w:sz="0" w:space="0" w:color="auto"/>
                            <w:right w:val="none" w:sz="0" w:space="0" w:color="auto"/>
                          </w:divBdr>
                        </w:div>
                        <w:div w:id="2003969122">
                          <w:marLeft w:val="0"/>
                          <w:marRight w:val="0"/>
                          <w:marTop w:val="0"/>
                          <w:marBottom w:val="0"/>
                          <w:divBdr>
                            <w:top w:val="none" w:sz="0" w:space="0" w:color="auto"/>
                            <w:left w:val="none" w:sz="0" w:space="0" w:color="auto"/>
                            <w:bottom w:val="none" w:sz="0" w:space="0" w:color="auto"/>
                            <w:right w:val="none" w:sz="0" w:space="0" w:color="auto"/>
                          </w:divBdr>
                        </w:div>
                        <w:div w:id="1331786249">
                          <w:marLeft w:val="0"/>
                          <w:marRight w:val="0"/>
                          <w:marTop w:val="0"/>
                          <w:marBottom w:val="0"/>
                          <w:divBdr>
                            <w:top w:val="none" w:sz="0" w:space="0" w:color="auto"/>
                            <w:left w:val="none" w:sz="0" w:space="0" w:color="auto"/>
                            <w:bottom w:val="none" w:sz="0" w:space="0" w:color="auto"/>
                            <w:right w:val="none" w:sz="0" w:space="0" w:color="auto"/>
                          </w:divBdr>
                        </w:div>
                        <w:div w:id="1615361414">
                          <w:marLeft w:val="0"/>
                          <w:marRight w:val="0"/>
                          <w:marTop w:val="0"/>
                          <w:marBottom w:val="0"/>
                          <w:divBdr>
                            <w:top w:val="none" w:sz="0" w:space="0" w:color="auto"/>
                            <w:left w:val="none" w:sz="0" w:space="0" w:color="auto"/>
                            <w:bottom w:val="none" w:sz="0" w:space="0" w:color="auto"/>
                            <w:right w:val="none" w:sz="0" w:space="0" w:color="auto"/>
                          </w:divBdr>
                        </w:div>
                        <w:div w:id="1293555272">
                          <w:marLeft w:val="0"/>
                          <w:marRight w:val="0"/>
                          <w:marTop w:val="0"/>
                          <w:marBottom w:val="0"/>
                          <w:divBdr>
                            <w:top w:val="none" w:sz="0" w:space="0" w:color="auto"/>
                            <w:left w:val="none" w:sz="0" w:space="0" w:color="auto"/>
                            <w:bottom w:val="none" w:sz="0" w:space="0" w:color="auto"/>
                            <w:right w:val="none" w:sz="0" w:space="0" w:color="auto"/>
                          </w:divBdr>
                        </w:div>
                        <w:div w:id="1206718405">
                          <w:marLeft w:val="0"/>
                          <w:marRight w:val="0"/>
                          <w:marTop w:val="0"/>
                          <w:marBottom w:val="0"/>
                          <w:divBdr>
                            <w:top w:val="none" w:sz="0" w:space="0" w:color="auto"/>
                            <w:left w:val="none" w:sz="0" w:space="0" w:color="auto"/>
                            <w:bottom w:val="none" w:sz="0" w:space="0" w:color="auto"/>
                            <w:right w:val="none" w:sz="0" w:space="0" w:color="auto"/>
                          </w:divBdr>
                        </w:div>
                        <w:div w:id="2625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592587">
      <w:bodyDiv w:val="1"/>
      <w:marLeft w:val="0"/>
      <w:marRight w:val="0"/>
      <w:marTop w:val="0"/>
      <w:marBottom w:val="0"/>
      <w:divBdr>
        <w:top w:val="none" w:sz="0" w:space="0" w:color="auto"/>
        <w:left w:val="none" w:sz="0" w:space="0" w:color="auto"/>
        <w:bottom w:val="none" w:sz="0" w:space="0" w:color="auto"/>
        <w:right w:val="none" w:sz="0" w:space="0" w:color="auto"/>
      </w:divBdr>
      <w:divsChild>
        <w:div w:id="827593405">
          <w:marLeft w:val="0"/>
          <w:marRight w:val="0"/>
          <w:marTop w:val="0"/>
          <w:marBottom w:val="0"/>
          <w:divBdr>
            <w:top w:val="none" w:sz="0" w:space="0" w:color="auto"/>
            <w:left w:val="none" w:sz="0" w:space="0" w:color="auto"/>
            <w:bottom w:val="none" w:sz="0" w:space="0" w:color="auto"/>
            <w:right w:val="none" w:sz="0" w:space="0" w:color="auto"/>
          </w:divBdr>
          <w:divsChild>
            <w:div w:id="748384061">
              <w:marLeft w:val="0"/>
              <w:marRight w:val="0"/>
              <w:marTop w:val="0"/>
              <w:marBottom w:val="0"/>
              <w:divBdr>
                <w:top w:val="none" w:sz="0" w:space="0" w:color="auto"/>
                <w:left w:val="none" w:sz="0" w:space="0" w:color="auto"/>
                <w:bottom w:val="none" w:sz="0" w:space="0" w:color="auto"/>
                <w:right w:val="none" w:sz="0" w:space="0" w:color="auto"/>
              </w:divBdr>
            </w:div>
            <w:div w:id="337974818">
              <w:marLeft w:val="0"/>
              <w:marRight w:val="0"/>
              <w:marTop w:val="0"/>
              <w:marBottom w:val="0"/>
              <w:divBdr>
                <w:top w:val="none" w:sz="0" w:space="0" w:color="auto"/>
                <w:left w:val="none" w:sz="0" w:space="0" w:color="auto"/>
                <w:bottom w:val="none" w:sz="0" w:space="0" w:color="auto"/>
                <w:right w:val="none" w:sz="0" w:space="0" w:color="auto"/>
              </w:divBdr>
            </w:div>
            <w:div w:id="607932113">
              <w:marLeft w:val="0"/>
              <w:marRight w:val="0"/>
              <w:marTop w:val="0"/>
              <w:marBottom w:val="0"/>
              <w:divBdr>
                <w:top w:val="none" w:sz="0" w:space="0" w:color="auto"/>
                <w:left w:val="none" w:sz="0" w:space="0" w:color="auto"/>
                <w:bottom w:val="none" w:sz="0" w:space="0" w:color="auto"/>
                <w:right w:val="none" w:sz="0" w:space="0" w:color="auto"/>
              </w:divBdr>
            </w:div>
            <w:div w:id="1470980914">
              <w:marLeft w:val="0"/>
              <w:marRight w:val="0"/>
              <w:marTop w:val="0"/>
              <w:marBottom w:val="0"/>
              <w:divBdr>
                <w:top w:val="none" w:sz="0" w:space="0" w:color="auto"/>
                <w:left w:val="none" w:sz="0" w:space="0" w:color="auto"/>
                <w:bottom w:val="none" w:sz="0" w:space="0" w:color="auto"/>
                <w:right w:val="none" w:sz="0" w:space="0" w:color="auto"/>
              </w:divBdr>
            </w:div>
            <w:div w:id="623313522">
              <w:marLeft w:val="0"/>
              <w:marRight w:val="0"/>
              <w:marTop w:val="0"/>
              <w:marBottom w:val="0"/>
              <w:divBdr>
                <w:top w:val="none" w:sz="0" w:space="0" w:color="auto"/>
                <w:left w:val="none" w:sz="0" w:space="0" w:color="auto"/>
                <w:bottom w:val="none" w:sz="0" w:space="0" w:color="auto"/>
                <w:right w:val="none" w:sz="0" w:space="0" w:color="auto"/>
              </w:divBdr>
            </w:div>
            <w:div w:id="1492064658">
              <w:marLeft w:val="0"/>
              <w:marRight w:val="0"/>
              <w:marTop w:val="0"/>
              <w:marBottom w:val="0"/>
              <w:divBdr>
                <w:top w:val="none" w:sz="0" w:space="0" w:color="auto"/>
                <w:left w:val="none" w:sz="0" w:space="0" w:color="auto"/>
                <w:bottom w:val="none" w:sz="0" w:space="0" w:color="auto"/>
                <w:right w:val="none" w:sz="0" w:space="0" w:color="auto"/>
              </w:divBdr>
            </w:div>
            <w:div w:id="183136885">
              <w:marLeft w:val="0"/>
              <w:marRight w:val="0"/>
              <w:marTop w:val="0"/>
              <w:marBottom w:val="0"/>
              <w:divBdr>
                <w:top w:val="none" w:sz="0" w:space="0" w:color="auto"/>
                <w:left w:val="none" w:sz="0" w:space="0" w:color="auto"/>
                <w:bottom w:val="none" w:sz="0" w:space="0" w:color="auto"/>
                <w:right w:val="none" w:sz="0" w:space="0" w:color="auto"/>
              </w:divBdr>
            </w:div>
            <w:div w:id="564462160">
              <w:marLeft w:val="0"/>
              <w:marRight w:val="0"/>
              <w:marTop w:val="0"/>
              <w:marBottom w:val="0"/>
              <w:divBdr>
                <w:top w:val="none" w:sz="0" w:space="0" w:color="auto"/>
                <w:left w:val="none" w:sz="0" w:space="0" w:color="auto"/>
                <w:bottom w:val="none" w:sz="0" w:space="0" w:color="auto"/>
                <w:right w:val="none" w:sz="0" w:space="0" w:color="auto"/>
              </w:divBdr>
            </w:div>
          </w:divsChild>
        </w:div>
        <w:div w:id="1756779236">
          <w:marLeft w:val="0"/>
          <w:marRight w:val="0"/>
          <w:marTop w:val="0"/>
          <w:marBottom w:val="0"/>
          <w:divBdr>
            <w:top w:val="none" w:sz="0" w:space="0" w:color="auto"/>
            <w:left w:val="none" w:sz="0" w:space="0" w:color="auto"/>
            <w:bottom w:val="none" w:sz="0" w:space="0" w:color="auto"/>
            <w:right w:val="none" w:sz="0" w:space="0" w:color="auto"/>
          </w:divBdr>
        </w:div>
      </w:divsChild>
    </w:div>
    <w:div w:id="742486354">
      <w:bodyDiv w:val="1"/>
      <w:marLeft w:val="0"/>
      <w:marRight w:val="0"/>
      <w:marTop w:val="0"/>
      <w:marBottom w:val="0"/>
      <w:divBdr>
        <w:top w:val="none" w:sz="0" w:space="0" w:color="auto"/>
        <w:left w:val="none" w:sz="0" w:space="0" w:color="auto"/>
        <w:bottom w:val="none" w:sz="0" w:space="0" w:color="auto"/>
        <w:right w:val="none" w:sz="0" w:space="0" w:color="auto"/>
      </w:divBdr>
    </w:div>
    <w:div w:id="840585130">
      <w:bodyDiv w:val="1"/>
      <w:marLeft w:val="0"/>
      <w:marRight w:val="0"/>
      <w:marTop w:val="0"/>
      <w:marBottom w:val="0"/>
      <w:divBdr>
        <w:top w:val="none" w:sz="0" w:space="0" w:color="auto"/>
        <w:left w:val="none" w:sz="0" w:space="0" w:color="auto"/>
        <w:bottom w:val="none" w:sz="0" w:space="0" w:color="auto"/>
        <w:right w:val="none" w:sz="0" w:space="0" w:color="auto"/>
      </w:divBdr>
      <w:divsChild>
        <w:div w:id="2051028924">
          <w:marLeft w:val="0"/>
          <w:marRight w:val="0"/>
          <w:marTop w:val="0"/>
          <w:marBottom w:val="0"/>
          <w:divBdr>
            <w:top w:val="none" w:sz="0" w:space="0" w:color="auto"/>
            <w:left w:val="none" w:sz="0" w:space="0" w:color="auto"/>
            <w:bottom w:val="none" w:sz="0" w:space="0" w:color="auto"/>
            <w:right w:val="none" w:sz="0" w:space="0" w:color="auto"/>
          </w:divBdr>
          <w:divsChild>
            <w:div w:id="1620065935">
              <w:marLeft w:val="0"/>
              <w:marRight w:val="0"/>
              <w:marTop w:val="0"/>
              <w:marBottom w:val="0"/>
              <w:divBdr>
                <w:top w:val="none" w:sz="0" w:space="0" w:color="auto"/>
                <w:left w:val="none" w:sz="0" w:space="0" w:color="auto"/>
                <w:bottom w:val="none" w:sz="0" w:space="0" w:color="auto"/>
                <w:right w:val="none" w:sz="0" w:space="0" w:color="auto"/>
              </w:divBdr>
            </w:div>
            <w:div w:id="547836846">
              <w:marLeft w:val="0"/>
              <w:marRight w:val="0"/>
              <w:marTop w:val="0"/>
              <w:marBottom w:val="0"/>
              <w:divBdr>
                <w:top w:val="none" w:sz="0" w:space="0" w:color="auto"/>
                <w:left w:val="none" w:sz="0" w:space="0" w:color="auto"/>
                <w:bottom w:val="none" w:sz="0" w:space="0" w:color="auto"/>
                <w:right w:val="none" w:sz="0" w:space="0" w:color="auto"/>
              </w:divBdr>
            </w:div>
            <w:div w:id="1611888003">
              <w:marLeft w:val="0"/>
              <w:marRight w:val="0"/>
              <w:marTop w:val="0"/>
              <w:marBottom w:val="0"/>
              <w:divBdr>
                <w:top w:val="none" w:sz="0" w:space="0" w:color="auto"/>
                <w:left w:val="none" w:sz="0" w:space="0" w:color="auto"/>
                <w:bottom w:val="none" w:sz="0" w:space="0" w:color="auto"/>
                <w:right w:val="none" w:sz="0" w:space="0" w:color="auto"/>
              </w:divBdr>
            </w:div>
            <w:div w:id="1386758826">
              <w:marLeft w:val="0"/>
              <w:marRight w:val="0"/>
              <w:marTop w:val="0"/>
              <w:marBottom w:val="0"/>
              <w:divBdr>
                <w:top w:val="none" w:sz="0" w:space="0" w:color="auto"/>
                <w:left w:val="none" w:sz="0" w:space="0" w:color="auto"/>
                <w:bottom w:val="none" w:sz="0" w:space="0" w:color="auto"/>
                <w:right w:val="none" w:sz="0" w:space="0" w:color="auto"/>
              </w:divBdr>
            </w:div>
            <w:div w:id="456030477">
              <w:marLeft w:val="0"/>
              <w:marRight w:val="0"/>
              <w:marTop w:val="0"/>
              <w:marBottom w:val="0"/>
              <w:divBdr>
                <w:top w:val="none" w:sz="0" w:space="0" w:color="auto"/>
                <w:left w:val="none" w:sz="0" w:space="0" w:color="auto"/>
                <w:bottom w:val="none" w:sz="0" w:space="0" w:color="auto"/>
                <w:right w:val="none" w:sz="0" w:space="0" w:color="auto"/>
              </w:divBdr>
            </w:div>
            <w:div w:id="276984949">
              <w:marLeft w:val="0"/>
              <w:marRight w:val="0"/>
              <w:marTop w:val="0"/>
              <w:marBottom w:val="0"/>
              <w:divBdr>
                <w:top w:val="none" w:sz="0" w:space="0" w:color="auto"/>
                <w:left w:val="none" w:sz="0" w:space="0" w:color="auto"/>
                <w:bottom w:val="none" w:sz="0" w:space="0" w:color="auto"/>
                <w:right w:val="none" w:sz="0" w:space="0" w:color="auto"/>
              </w:divBdr>
            </w:div>
            <w:div w:id="1201087388">
              <w:marLeft w:val="0"/>
              <w:marRight w:val="0"/>
              <w:marTop w:val="0"/>
              <w:marBottom w:val="0"/>
              <w:divBdr>
                <w:top w:val="none" w:sz="0" w:space="0" w:color="auto"/>
                <w:left w:val="none" w:sz="0" w:space="0" w:color="auto"/>
                <w:bottom w:val="none" w:sz="0" w:space="0" w:color="auto"/>
                <w:right w:val="none" w:sz="0" w:space="0" w:color="auto"/>
              </w:divBdr>
            </w:div>
            <w:div w:id="795029530">
              <w:marLeft w:val="0"/>
              <w:marRight w:val="0"/>
              <w:marTop w:val="0"/>
              <w:marBottom w:val="0"/>
              <w:divBdr>
                <w:top w:val="none" w:sz="0" w:space="0" w:color="auto"/>
                <w:left w:val="none" w:sz="0" w:space="0" w:color="auto"/>
                <w:bottom w:val="none" w:sz="0" w:space="0" w:color="auto"/>
                <w:right w:val="none" w:sz="0" w:space="0" w:color="auto"/>
              </w:divBdr>
            </w:div>
          </w:divsChild>
        </w:div>
        <w:div w:id="1025254155">
          <w:marLeft w:val="0"/>
          <w:marRight w:val="0"/>
          <w:marTop w:val="0"/>
          <w:marBottom w:val="0"/>
          <w:divBdr>
            <w:top w:val="none" w:sz="0" w:space="0" w:color="auto"/>
            <w:left w:val="none" w:sz="0" w:space="0" w:color="auto"/>
            <w:bottom w:val="none" w:sz="0" w:space="0" w:color="auto"/>
            <w:right w:val="none" w:sz="0" w:space="0" w:color="auto"/>
          </w:divBdr>
        </w:div>
      </w:divsChild>
    </w:div>
    <w:div w:id="853881129">
      <w:bodyDiv w:val="1"/>
      <w:marLeft w:val="0"/>
      <w:marRight w:val="0"/>
      <w:marTop w:val="0"/>
      <w:marBottom w:val="0"/>
      <w:divBdr>
        <w:top w:val="none" w:sz="0" w:space="0" w:color="auto"/>
        <w:left w:val="none" w:sz="0" w:space="0" w:color="auto"/>
        <w:bottom w:val="none" w:sz="0" w:space="0" w:color="auto"/>
        <w:right w:val="none" w:sz="0" w:space="0" w:color="auto"/>
      </w:divBdr>
      <w:divsChild>
        <w:div w:id="919754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830751">
              <w:marLeft w:val="0"/>
              <w:marRight w:val="0"/>
              <w:marTop w:val="0"/>
              <w:marBottom w:val="0"/>
              <w:divBdr>
                <w:top w:val="none" w:sz="0" w:space="0" w:color="auto"/>
                <w:left w:val="none" w:sz="0" w:space="0" w:color="auto"/>
                <w:bottom w:val="none" w:sz="0" w:space="0" w:color="auto"/>
                <w:right w:val="none" w:sz="0" w:space="0" w:color="auto"/>
              </w:divBdr>
              <w:divsChild>
                <w:div w:id="466632712">
                  <w:marLeft w:val="0"/>
                  <w:marRight w:val="0"/>
                  <w:marTop w:val="0"/>
                  <w:marBottom w:val="0"/>
                  <w:divBdr>
                    <w:top w:val="none" w:sz="0" w:space="0" w:color="auto"/>
                    <w:left w:val="none" w:sz="0" w:space="0" w:color="auto"/>
                    <w:bottom w:val="none" w:sz="0" w:space="0" w:color="auto"/>
                    <w:right w:val="none" w:sz="0" w:space="0" w:color="auto"/>
                  </w:divBdr>
                </w:div>
                <w:div w:id="224802607">
                  <w:marLeft w:val="0"/>
                  <w:marRight w:val="0"/>
                  <w:marTop w:val="0"/>
                  <w:marBottom w:val="0"/>
                  <w:divBdr>
                    <w:top w:val="none" w:sz="0" w:space="0" w:color="auto"/>
                    <w:left w:val="none" w:sz="0" w:space="0" w:color="auto"/>
                    <w:bottom w:val="none" w:sz="0" w:space="0" w:color="auto"/>
                    <w:right w:val="none" w:sz="0" w:space="0" w:color="auto"/>
                  </w:divBdr>
                </w:div>
                <w:div w:id="560143680">
                  <w:marLeft w:val="0"/>
                  <w:marRight w:val="0"/>
                  <w:marTop w:val="0"/>
                  <w:marBottom w:val="0"/>
                  <w:divBdr>
                    <w:top w:val="none" w:sz="0" w:space="0" w:color="auto"/>
                    <w:left w:val="none" w:sz="0" w:space="0" w:color="auto"/>
                    <w:bottom w:val="none" w:sz="0" w:space="0" w:color="auto"/>
                    <w:right w:val="none" w:sz="0" w:space="0" w:color="auto"/>
                  </w:divBdr>
                </w:div>
                <w:div w:id="57405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94246">
      <w:bodyDiv w:val="1"/>
      <w:marLeft w:val="0"/>
      <w:marRight w:val="0"/>
      <w:marTop w:val="0"/>
      <w:marBottom w:val="0"/>
      <w:divBdr>
        <w:top w:val="none" w:sz="0" w:space="0" w:color="auto"/>
        <w:left w:val="none" w:sz="0" w:space="0" w:color="auto"/>
        <w:bottom w:val="none" w:sz="0" w:space="0" w:color="auto"/>
        <w:right w:val="none" w:sz="0" w:space="0" w:color="auto"/>
      </w:divBdr>
      <w:divsChild>
        <w:div w:id="928581749">
          <w:marLeft w:val="0"/>
          <w:marRight w:val="0"/>
          <w:marTop w:val="0"/>
          <w:marBottom w:val="0"/>
          <w:divBdr>
            <w:top w:val="none" w:sz="0" w:space="0" w:color="auto"/>
            <w:left w:val="none" w:sz="0" w:space="0" w:color="auto"/>
            <w:bottom w:val="none" w:sz="0" w:space="0" w:color="auto"/>
            <w:right w:val="none" w:sz="0" w:space="0" w:color="auto"/>
          </w:divBdr>
        </w:div>
        <w:div w:id="37508330">
          <w:marLeft w:val="0"/>
          <w:marRight w:val="0"/>
          <w:marTop w:val="0"/>
          <w:marBottom w:val="0"/>
          <w:divBdr>
            <w:top w:val="none" w:sz="0" w:space="0" w:color="auto"/>
            <w:left w:val="none" w:sz="0" w:space="0" w:color="auto"/>
            <w:bottom w:val="none" w:sz="0" w:space="0" w:color="auto"/>
            <w:right w:val="none" w:sz="0" w:space="0" w:color="auto"/>
          </w:divBdr>
        </w:div>
      </w:divsChild>
    </w:div>
    <w:div w:id="885877482">
      <w:bodyDiv w:val="1"/>
      <w:marLeft w:val="0"/>
      <w:marRight w:val="0"/>
      <w:marTop w:val="0"/>
      <w:marBottom w:val="0"/>
      <w:divBdr>
        <w:top w:val="none" w:sz="0" w:space="0" w:color="auto"/>
        <w:left w:val="none" w:sz="0" w:space="0" w:color="auto"/>
        <w:bottom w:val="none" w:sz="0" w:space="0" w:color="auto"/>
        <w:right w:val="none" w:sz="0" w:space="0" w:color="auto"/>
      </w:divBdr>
      <w:divsChild>
        <w:div w:id="1556351622">
          <w:marLeft w:val="0"/>
          <w:marRight w:val="0"/>
          <w:marTop w:val="0"/>
          <w:marBottom w:val="0"/>
          <w:divBdr>
            <w:top w:val="none" w:sz="0" w:space="0" w:color="auto"/>
            <w:left w:val="none" w:sz="0" w:space="0" w:color="auto"/>
            <w:bottom w:val="none" w:sz="0" w:space="0" w:color="auto"/>
            <w:right w:val="none" w:sz="0" w:space="0" w:color="auto"/>
          </w:divBdr>
        </w:div>
        <w:div w:id="1140461274">
          <w:marLeft w:val="0"/>
          <w:marRight w:val="0"/>
          <w:marTop w:val="0"/>
          <w:marBottom w:val="0"/>
          <w:divBdr>
            <w:top w:val="none" w:sz="0" w:space="0" w:color="auto"/>
            <w:left w:val="none" w:sz="0" w:space="0" w:color="auto"/>
            <w:bottom w:val="none" w:sz="0" w:space="0" w:color="auto"/>
            <w:right w:val="none" w:sz="0" w:space="0" w:color="auto"/>
          </w:divBdr>
        </w:div>
        <w:div w:id="1472674715">
          <w:marLeft w:val="0"/>
          <w:marRight w:val="0"/>
          <w:marTop w:val="0"/>
          <w:marBottom w:val="0"/>
          <w:divBdr>
            <w:top w:val="none" w:sz="0" w:space="0" w:color="auto"/>
            <w:left w:val="none" w:sz="0" w:space="0" w:color="auto"/>
            <w:bottom w:val="none" w:sz="0" w:space="0" w:color="auto"/>
            <w:right w:val="none" w:sz="0" w:space="0" w:color="auto"/>
          </w:divBdr>
        </w:div>
        <w:div w:id="1368987744">
          <w:marLeft w:val="0"/>
          <w:marRight w:val="0"/>
          <w:marTop w:val="0"/>
          <w:marBottom w:val="0"/>
          <w:divBdr>
            <w:top w:val="none" w:sz="0" w:space="0" w:color="auto"/>
            <w:left w:val="none" w:sz="0" w:space="0" w:color="auto"/>
            <w:bottom w:val="none" w:sz="0" w:space="0" w:color="auto"/>
            <w:right w:val="none" w:sz="0" w:space="0" w:color="auto"/>
          </w:divBdr>
        </w:div>
        <w:div w:id="841430619">
          <w:marLeft w:val="0"/>
          <w:marRight w:val="0"/>
          <w:marTop w:val="0"/>
          <w:marBottom w:val="0"/>
          <w:divBdr>
            <w:top w:val="none" w:sz="0" w:space="0" w:color="auto"/>
            <w:left w:val="none" w:sz="0" w:space="0" w:color="auto"/>
            <w:bottom w:val="none" w:sz="0" w:space="0" w:color="auto"/>
            <w:right w:val="none" w:sz="0" w:space="0" w:color="auto"/>
          </w:divBdr>
        </w:div>
        <w:div w:id="1412385119">
          <w:marLeft w:val="0"/>
          <w:marRight w:val="0"/>
          <w:marTop w:val="0"/>
          <w:marBottom w:val="0"/>
          <w:divBdr>
            <w:top w:val="none" w:sz="0" w:space="0" w:color="auto"/>
            <w:left w:val="none" w:sz="0" w:space="0" w:color="auto"/>
            <w:bottom w:val="none" w:sz="0" w:space="0" w:color="auto"/>
            <w:right w:val="none" w:sz="0" w:space="0" w:color="auto"/>
          </w:divBdr>
        </w:div>
        <w:div w:id="1553954695">
          <w:marLeft w:val="0"/>
          <w:marRight w:val="0"/>
          <w:marTop w:val="0"/>
          <w:marBottom w:val="0"/>
          <w:divBdr>
            <w:top w:val="none" w:sz="0" w:space="0" w:color="auto"/>
            <w:left w:val="none" w:sz="0" w:space="0" w:color="auto"/>
            <w:bottom w:val="none" w:sz="0" w:space="0" w:color="auto"/>
            <w:right w:val="none" w:sz="0" w:space="0" w:color="auto"/>
          </w:divBdr>
        </w:div>
      </w:divsChild>
    </w:div>
    <w:div w:id="908267397">
      <w:bodyDiv w:val="1"/>
      <w:marLeft w:val="0"/>
      <w:marRight w:val="0"/>
      <w:marTop w:val="0"/>
      <w:marBottom w:val="0"/>
      <w:divBdr>
        <w:top w:val="none" w:sz="0" w:space="0" w:color="auto"/>
        <w:left w:val="none" w:sz="0" w:space="0" w:color="auto"/>
        <w:bottom w:val="none" w:sz="0" w:space="0" w:color="auto"/>
        <w:right w:val="none" w:sz="0" w:space="0" w:color="auto"/>
      </w:divBdr>
      <w:divsChild>
        <w:div w:id="1726248695">
          <w:marLeft w:val="0"/>
          <w:marRight w:val="0"/>
          <w:marTop w:val="0"/>
          <w:marBottom w:val="0"/>
          <w:divBdr>
            <w:top w:val="none" w:sz="0" w:space="0" w:color="auto"/>
            <w:left w:val="none" w:sz="0" w:space="0" w:color="auto"/>
            <w:bottom w:val="none" w:sz="0" w:space="0" w:color="auto"/>
            <w:right w:val="none" w:sz="0" w:space="0" w:color="auto"/>
          </w:divBdr>
        </w:div>
        <w:div w:id="415321135">
          <w:marLeft w:val="0"/>
          <w:marRight w:val="0"/>
          <w:marTop w:val="0"/>
          <w:marBottom w:val="0"/>
          <w:divBdr>
            <w:top w:val="none" w:sz="0" w:space="0" w:color="auto"/>
            <w:left w:val="none" w:sz="0" w:space="0" w:color="auto"/>
            <w:bottom w:val="none" w:sz="0" w:space="0" w:color="auto"/>
            <w:right w:val="none" w:sz="0" w:space="0" w:color="auto"/>
          </w:divBdr>
        </w:div>
        <w:div w:id="1221941100">
          <w:marLeft w:val="0"/>
          <w:marRight w:val="0"/>
          <w:marTop w:val="0"/>
          <w:marBottom w:val="0"/>
          <w:divBdr>
            <w:top w:val="none" w:sz="0" w:space="0" w:color="auto"/>
            <w:left w:val="none" w:sz="0" w:space="0" w:color="auto"/>
            <w:bottom w:val="none" w:sz="0" w:space="0" w:color="auto"/>
            <w:right w:val="none" w:sz="0" w:space="0" w:color="auto"/>
          </w:divBdr>
        </w:div>
        <w:div w:id="1930656294">
          <w:marLeft w:val="0"/>
          <w:marRight w:val="0"/>
          <w:marTop w:val="0"/>
          <w:marBottom w:val="0"/>
          <w:divBdr>
            <w:top w:val="none" w:sz="0" w:space="0" w:color="auto"/>
            <w:left w:val="none" w:sz="0" w:space="0" w:color="auto"/>
            <w:bottom w:val="none" w:sz="0" w:space="0" w:color="auto"/>
            <w:right w:val="none" w:sz="0" w:space="0" w:color="auto"/>
          </w:divBdr>
        </w:div>
        <w:div w:id="1084687819">
          <w:marLeft w:val="0"/>
          <w:marRight w:val="0"/>
          <w:marTop w:val="0"/>
          <w:marBottom w:val="0"/>
          <w:divBdr>
            <w:top w:val="none" w:sz="0" w:space="0" w:color="auto"/>
            <w:left w:val="none" w:sz="0" w:space="0" w:color="auto"/>
            <w:bottom w:val="none" w:sz="0" w:space="0" w:color="auto"/>
            <w:right w:val="none" w:sz="0" w:space="0" w:color="auto"/>
          </w:divBdr>
        </w:div>
        <w:div w:id="944456212">
          <w:marLeft w:val="0"/>
          <w:marRight w:val="0"/>
          <w:marTop w:val="0"/>
          <w:marBottom w:val="0"/>
          <w:divBdr>
            <w:top w:val="none" w:sz="0" w:space="0" w:color="auto"/>
            <w:left w:val="none" w:sz="0" w:space="0" w:color="auto"/>
            <w:bottom w:val="none" w:sz="0" w:space="0" w:color="auto"/>
            <w:right w:val="none" w:sz="0" w:space="0" w:color="auto"/>
          </w:divBdr>
        </w:div>
        <w:div w:id="77095755">
          <w:marLeft w:val="0"/>
          <w:marRight w:val="0"/>
          <w:marTop w:val="0"/>
          <w:marBottom w:val="0"/>
          <w:divBdr>
            <w:top w:val="none" w:sz="0" w:space="0" w:color="auto"/>
            <w:left w:val="none" w:sz="0" w:space="0" w:color="auto"/>
            <w:bottom w:val="none" w:sz="0" w:space="0" w:color="auto"/>
            <w:right w:val="none" w:sz="0" w:space="0" w:color="auto"/>
          </w:divBdr>
        </w:div>
        <w:div w:id="1673340639">
          <w:marLeft w:val="0"/>
          <w:marRight w:val="0"/>
          <w:marTop w:val="0"/>
          <w:marBottom w:val="0"/>
          <w:divBdr>
            <w:top w:val="none" w:sz="0" w:space="0" w:color="auto"/>
            <w:left w:val="none" w:sz="0" w:space="0" w:color="auto"/>
            <w:bottom w:val="none" w:sz="0" w:space="0" w:color="auto"/>
            <w:right w:val="none" w:sz="0" w:space="0" w:color="auto"/>
          </w:divBdr>
        </w:div>
        <w:div w:id="1170757489">
          <w:marLeft w:val="0"/>
          <w:marRight w:val="0"/>
          <w:marTop w:val="0"/>
          <w:marBottom w:val="0"/>
          <w:divBdr>
            <w:top w:val="none" w:sz="0" w:space="0" w:color="auto"/>
            <w:left w:val="none" w:sz="0" w:space="0" w:color="auto"/>
            <w:bottom w:val="none" w:sz="0" w:space="0" w:color="auto"/>
            <w:right w:val="none" w:sz="0" w:space="0" w:color="auto"/>
          </w:divBdr>
        </w:div>
      </w:divsChild>
    </w:div>
    <w:div w:id="1005590978">
      <w:bodyDiv w:val="1"/>
      <w:marLeft w:val="0"/>
      <w:marRight w:val="0"/>
      <w:marTop w:val="0"/>
      <w:marBottom w:val="0"/>
      <w:divBdr>
        <w:top w:val="none" w:sz="0" w:space="0" w:color="auto"/>
        <w:left w:val="none" w:sz="0" w:space="0" w:color="auto"/>
        <w:bottom w:val="none" w:sz="0" w:space="0" w:color="auto"/>
        <w:right w:val="none" w:sz="0" w:space="0" w:color="auto"/>
      </w:divBdr>
      <w:divsChild>
        <w:div w:id="936254876">
          <w:marLeft w:val="0"/>
          <w:marRight w:val="0"/>
          <w:marTop w:val="0"/>
          <w:marBottom w:val="0"/>
          <w:divBdr>
            <w:top w:val="none" w:sz="0" w:space="0" w:color="auto"/>
            <w:left w:val="none" w:sz="0" w:space="0" w:color="auto"/>
            <w:bottom w:val="none" w:sz="0" w:space="0" w:color="auto"/>
            <w:right w:val="none" w:sz="0" w:space="0" w:color="auto"/>
          </w:divBdr>
        </w:div>
        <w:div w:id="184490061">
          <w:marLeft w:val="0"/>
          <w:marRight w:val="0"/>
          <w:marTop w:val="0"/>
          <w:marBottom w:val="0"/>
          <w:divBdr>
            <w:top w:val="none" w:sz="0" w:space="0" w:color="auto"/>
            <w:left w:val="none" w:sz="0" w:space="0" w:color="auto"/>
            <w:bottom w:val="none" w:sz="0" w:space="0" w:color="auto"/>
            <w:right w:val="none" w:sz="0" w:space="0" w:color="auto"/>
          </w:divBdr>
        </w:div>
        <w:div w:id="1089039360">
          <w:marLeft w:val="0"/>
          <w:marRight w:val="0"/>
          <w:marTop w:val="0"/>
          <w:marBottom w:val="0"/>
          <w:divBdr>
            <w:top w:val="none" w:sz="0" w:space="0" w:color="auto"/>
            <w:left w:val="none" w:sz="0" w:space="0" w:color="auto"/>
            <w:bottom w:val="none" w:sz="0" w:space="0" w:color="auto"/>
            <w:right w:val="none" w:sz="0" w:space="0" w:color="auto"/>
          </w:divBdr>
        </w:div>
        <w:div w:id="1381786068">
          <w:marLeft w:val="0"/>
          <w:marRight w:val="0"/>
          <w:marTop w:val="0"/>
          <w:marBottom w:val="0"/>
          <w:divBdr>
            <w:top w:val="none" w:sz="0" w:space="0" w:color="auto"/>
            <w:left w:val="none" w:sz="0" w:space="0" w:color="auto"/>
            <w:bottom w:val="none" w:sz="0" w:space="0" w:color="auto"/>
            <w:right w:val="none" w:sz="0" w:space="0" w:color="auto"/>
          </w:divBdr>
        </w:div>
        <w:div w:id="470287235">
          <w:marLeft w:val="0"/>
          <w:marRight w:val="0"/>
          <w:marTop w:val="0"/>
          <w:marBottom w:val="0"/>
          <w:divBdr>
            <w:top w:val="none" w:sz="0" w:space="0" w:color="auto"/>
            <w:left w:val="none" w:sz="0" w:space="0" w:color="auto"/>
            <w:bottom w:val="none" w:sz="0" w:space="0" w:color="auto"/>
            <w:right w:val="none" w:sz="0" w:space="0" w:color="auto"/>
          </w:divBdr>
        </w:div>
        <w:div w:id="1047218166">
          <w:marLeft w:val="0"/>
          <w:marRight w:val="0"/>
          <w:marTop w:val="0"/>
          <w:marBottom w:val="0"/>
          <w:divBdr>
            <w:top w:val="none" w:sz="0" w:space="0" w:color="auto"/>
            <w:left w:val="none" w:sz="0" w:space="0" w:color="auto"/>
            <w:bottom w:val="none" w:sz="0" w:space="0" w:color="auto"/>
            <w:right w:val="none" w:sz="0" w:space="0" w:color="auto"/>
          </w:divBdr>
        </w:div>
        <w:div w:id="1271934742">
          <w:marLeft w:val="0"/>
          <w:marRight w:val="0"/>
          <w:marTop w:val="0"/>
          <w:marBottom w:val="0"/>
          <w:divBdr>
            <w:top w:val="none" w:sz="0" w:space="0" w:color="auto"/>
            <w:left w:val="none" w:sz="0" w:space="0" w:color="auto"/>
            <w:bottom w:val="none" w:sz="0" w:space="0" w:color="auto"/>
            <w:right w:val="none" w:sz="0" w:space="0" w:color="auto"/>
          </w:divBdr>
        </w:div>
        <w:div w:id="2020499613">
          <w:marLeft w:val="0"/>
          <w:marRight w:val="0"/>
          <w:marTop w:val="0"/>
          <w:marBottom w:val="0"/>
          <w:divBdr>
            <w:top w:val="none" w:sz="0" w:space="0" w:color="auto"/>
            <w:left w:val="none" w:sz="0" w:space="0" w:color="auto"/>
            <w:bottom w:val="none" w:sz="0" w:space="0" w:color="auto"/>
            <w:right w:val="none" w:sz="0" w:space="0" w:color="auto"/>
          </w:divBdr>
        </w:div>
        <w:div w:id="255287918">
          <w:marLeft w:val="0"/>
          <w:marRight w:val="0"/>
          <w:marTop w:val="0"/>
          <w:marBottom w:val="0"/>
          <w:divBdr>
            <w:top w:val="none" w:sz="0" w:space="0" w:color="auto"/>
            <w:left w:val="none" w:sz="0" w:space="0" w:color="auto"/>
            <w:bottom w:val="none" w:sz="0" w:space="0" w:color="auto"/>
            <w:right w:val="none" w:sz="0" w:space="0" w:color="auto"/>
          </w:divBdr>
        </w:div>
      </w:divsChild>
    </w:div>
    <w:div w:id="1005783073">
      <w:bodyDiv w:val="1"/>
      <w:marLeft w:val="0"/>
      <w:marRight w:val="0"/>
      <w:marTop w:val="0"/>
      <w:marBottom w:val="0"/>
      <w:divBdr>
        <w:top w:val="none" w:sz="0" w:space="0" w:color="auto"/>
        <w:left w:val="none" w:sz="0" w:space="0" w:color="auto"/>
        <w:bottom w:val="none" w:sz="0" w:space="0" w:color="auto"/>
        <w:right w:val="none" w:sz="0" w:space="0" w:color="auto"/>
      </w:divBdr>
      <w:divsChild>
        <w:div w:id="1175801752">
          <w:marLeft w:val="0"/>
          <w:marRight w:val="0"/>
          <w:marTop w:val="0"/>
          <w:marBottom w:val="0"/>
          <w:divBdr>
            <w:top w:val="none" w:sz="0" w:space="0" w:color="auto"/>
            <w:left w:val="none" w:sz="0" w:space="0" w:color="auto"/>
            <w:bottom w:val="none" w:sz="0" w:space="0" w:color="auto"/>
            <w:right w:val="none" w:sz="0" w:space="0" w:color="auto"/>
          </w:divBdr>
          <w:divsChild>
            <w:div w:id="1771312239">
              <w:marLeft w:val="0"/>
              <w:marRight w:val="0"/>
              <w:marTop w:val="0"/>
              <w:marBottom w:val="0"/>
              <w:divBdr>
                <w:top w:val="none" w:sz="0" w:space="0" w:color="auto"/>
                <w:left w:val="none" w:sz="0" w:space="0" w:color="auto"/>
                <w:bottom w:val="none" w:sz="0" w:space="0" w:color="auto"/>
                <w:right w:val="none" w:sz="0" w:space="0" w:color="auto"/>
              </w:divBdr>
            </w:div>
            <w:div w:id="2027948463">
              <w:marLeft w:val="0"/>
              <w:marRight w:val="0"/>
              <w:marTop w:val="0"/>
              <w:marBottom w:val="0"/>
              <w:divBdr>
                <w:top w:val="none" w:sz="0" w:space="0" w:color="auto"/>
                <w:left w:val="none" w:sz="0" w:space="0" w:color="auto"/>
                <w:bottom w:val="none" w:sz="0" w:space="0" w:color="auto"/>
                <w:right w:val="none" w:sz="0" w:space="0" w:color="auto"/>
              </w:divBdr>
            </w:div>
            <w:div w:id="357660875">
              <w:marLeft w:val="0"/>
              <w:marRight w:val="0"/>
              <w:marTop w:val="0"/>
              <w:marBottom w:val="0"/>
              <w:divBdr>
                <w:top w:val="none" w:sz="0" w:space="0" w:color="auto"/>
                <w:left w:val="none" w:sz="0" w:space="0" w:color="auto"/>
                <w:bottom w:val="none" w:sz="0" w:space="0" w:color="auto"/>
                <w:right w:val="none" w:sz="0" w:space="0" w:color="auto"/>
              </w:divBdr>
            </w:div>
            <w:div w:id="836337239">
              <w:marLeft w:val="0"/>
              <w:marRight w:val="0"/>
              <w:marTop w:val="0"/>
              <w:marBottom w:val="0"/>
              <w:divBdr>
                <w:top w:val="none" w:sz="0" w:space="0" w:color="auto"/>
                <w:left w:val="none" w:sz="0" w:space="0" w:color="auto"/>
                <w:bottom w:val="none" w:sz="0" w:space="0" w:color="auto"/>
                <w:right w:val="none" w:sz="0" w:space="0" w:color="auto"/>
              </w:divBdr>
            </w:div>
            <w:div w:id="1884978384">
              <w:marLeft w:val="0"/>
              <w:marRight w:val="0"/>
              <w:marTop w:val="0"/>
              <w:marBottom w:val="0"/>
              <w:divBdr>
                <w:top w:val="none" w:sz="0" w:space="0" w:color="auto"/>
                <w:left w:val="none" w:sz="0" w:space="0" w:color="auto"/>
                <w:bottom w:val="none" w:sz="0" w:space="0" w:color="auto"/>
                <w:right w:val="none" w:sz="0" w:space="0" w:color="auto"/>
              </w:divBdr>
            </w:div>
            <w:div w:id="1932813951">
              <w:marLeft w:val="0"/>
              <w:marRight w:val="0"/>
              <w:marTop w:val="0"/>
              <w:marBottom w:val="0"/>
              <w:divBdr>
                <w:top w:val="none" w:sz="0" w:space="0" w:color="auto"/>
                <w:left w:val="none" w:sz="0" w:space="0" w:color="auto"/>
                <w:bottom w:val="none" w:sz="0" w:space="0" w:color="auto"/>
                <w:right w:val="none" w:sz="0" w:space="0" w:color="auto"/>
              </w:divBdr>
            </w:div>
          </w:divsChild>
        </w:div>
        <w:div w:id="538979720">
          <w:marLeft w:val="0"/>
          <w:marRight w:val="0"/>
          <w:marTop w:val="0"/>
          <w:marBottom w:val="0"/>
          <w:divBdr>
            <w:top w:val="none" w:sz="0" w:space="0" w:color="auto"/>
            <w:left w:val="none" w:sz="0" w:space="0" w:color="auto"/>
            <w:bottom w:val="none" w:sz="0" w:space="0" w:color="auto"/>
            <w:right w:val="none" w:sz="0" w:space="0" w:color="auto"/>
          </w:divBdr>
        </w:div>
        <w:div w:id="1159419022">
          <w:marLeft w:val="0"/>
          <w:marRight w:val="0"/>
          <w:marTop w:val="0"/>
          <w:marBottom w:val="0"/>
          <w:divBdr>
            <w:top w:val="none" w:sz="0" w:space="0" w:color="auto"/>
            <w:left w:val="none" w:sz="0" w:space="0" w:color="auto"/>
            <w:bottom w:val="none" w:sz="0" w:space="0" w:color="auto"/>
            <w:right w:val="none" w:sz="0" w:space="0" w:color="auto"/>
          </w:divBdr>
        </w:div>
        <w:div w:id="1939559838">
          <w:marLeft w:val="0"/>
          <w:marRight w:val="0"/>
          <w:marTop w:val="0"/>
          <w:marBottom w:val="0"/>
          <w:divBdr>
            <w:top w:val="none" w:sz="0" w:space="0" w:color="auto"/>
            <w:left w:val="none" w:sz="0" w:space="0" w:color="auto"/>
            <w:bottom w:val="none" w:sz="0" w:space="0" w:color="auto"/>
            <w:right w:val="none" w:sz="0" w:space="0" w:color="auto"/>
          </w:divBdr>
        </w:div>
      </w:divsChild>
    </w:div>
    <w:div w:id="1040088672">
      <w:bodyDiv w:val="1"/>
      <w:marLeft w:val="0"/>
      <w:marRight w:val="0"/>
      <w:marTop w:val="0"/>
      <w:marBottom w:val="0"/>
      <w:divBdr>
        <w:top w:val="none" w:sz="0" w:space="0" w:color="auto"/>
        <w:left w:val="none" w:sz="0" w:space="0" w:color="auto"/>
        <w:bottom w:val="none" w:sz="0" w:space="0" w:color="auto"/>
        <w:right w:val="none" w:sz="0" w:space="0" w:color="auto"/>
      </w:divBdr>
      <w:divsChild>
        <w:div w:id="901987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234635">
              <w:marLeft w:val="0"/>
              <w:marRight w:val="0"/>
              <w:marTop w:val="0"/>
              <w:marBottom w:val="0"/>
              <w:divBdr>
                <w:top w:val="none" w:sz="0" w:space="0" w:color="auto"/>
                <w:left w:val="none" w:sz="0" w:space="0" w:color="auto"/>
                <w:bottom w:val="none" w:sz="0" w:space="0" w:color="auto"/>
                <w:right w:val="none" w:sz="0" w:space="0" w:color="auto"/>
              </w:divBdr>
              <w:divsChild>
                <w:div w:id="1550846412">
                  <w:marLeft w:val="0"/>
                  <w:marRight w:val="0"/>
                  <w:marTop w:val="0"/>
                  <w:marBottom w:val="0"/>
                  <w:divBdr>
                    <w:top w:val="none" w:sz="0" w:space="0" w:color="auto"/>
                    <w:left w:val="none" w:sz="0" w:space="0" w:color="auto"/>
                    <w:bottom w:val="none" w:sz="0" w:space="0" w:color="auto"/>
                    <w:right w:val="none" w:sz="0" w:space="0" w:color="auto"/>
                  </w:divBdr>
                </w:div>
                <w:div w:id="1341738833">
                  <w:marLeft w:val="0"/>
                  <w:marRight w:val="0"/>
                  <w:marTop w:val="0"/>
                  <w:marBottom w:val="0"/>
                  <w:divBdr>
                    <w:top w:val="none" w:sz="0" w:space="0" w:color="auto"/>
                    <w:left w:val="none" w:sz="0" w:space="0" w:color="auto"/>
                    <w:bottom w:val="none" w:sz="0" w:space="0" w:color="auto"/>
                    <w:right w:val="none" w:sz="0" w:space="0" w:color="auto"/>
                  </w:divBdr>
                </w:div>
                <w:div w:id="1953900818">
                  <w:marLeft w:val="0"/>
                  <w:marRight w:val="0"/>
                  <w:marTop w:val="0"/>
                  <w:marBottom w:val="0"/>
                  <w:divBdr>
                    <w:top w:val="none" w:sz="0" w:space="0" w:color="auto"/>
                    <w:left w:val="none" w:sz="0" w:space="0" w:color="auto"/>
                    <w:bottom w:val="none" w:sz="0" w:space="0" w:color="auto"/>
                    <w:right w:val="none" w:sz="0" w:space="0" w:color="auto"/>
                  </w:divBdr>
                </w:div>
                <w:div w:id="71434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574028">
      <w:bodyDiv w:val="1"/>
      <w:marLeft w:val="0"/>
      <w:marRight w:val="0"/>
      <w:marTop w:val="0"/>
      <w:marBottom w:val="0"/>
      <w:divBdr>
        <w:top w:val="none" w:sz="0" w:space="0" w:color="auto"/>
        <w:left w:val="none" w:sz="0" w:space="0" w:color="auto"/>
        <w:bottom w:val="none" w:sz="0" w:space="0" w:color="auto"/>
        <w:right w:val="none" w:sz="0" w:space="0" w:color="auto"/>
      </w:divBdr>
    </w:div>
    <w:div w:id="1167555847">
      <w:bodyDiv w:val="1"/>
      <w:marLeft w:val="0"/>
      <w:marRight w:val="0"/>
      <w:marTop w:val="0"/>
      <w:marBottom w:val="0"/>
      <w:divBdr>
        <w:top w:val="none" w:sz="0" w:space="0" w:color="auto"/>
        <w:left w:val="none" w:sz="0" w:space="0" w:color="auto"/>
        <w:bottom w:val="none" w:sz="0" w:space="0" w:color="auto"/>
        <w:right w:val="none" w:sz="0" w:space="0" w:color="auto"/>
      </w:divBdr>
    </w:div>
    <w:div w:id="1187790630">
      <w:bodyDiv w:val="1"/>
      <w:marLeft w:val="0"/>
      <w:marRight w:val="0"/>
      <w:marTop w:val="0"/>
      <w:marBottom w:val="0"/>
      <w:divBdr>
        <w:top w:val="none" w:sz="0" w:space="0" w:color="auto"/>
        <w:left w:val="none" w:sz="0" w:space="0" w:color="auto"/>
        <w:bottom w:val="none" w:sz="0" w:space="0" w:color="auto"/>
        <w:right w:val="none" w:sz="0" w:space="0" w:color="auto"/>
      </w:divBdr>
      <w:divsChild>
        <w:div w:id="2124684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4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39866">
      <w:bodyDiv w:val="1"/>
      <w:marLeft w:val="0"/>
      <w:marRight w:val="0"/>
      <w:marTop w:val="0"/>
      <w:marBottom w:val="0"/>
      <w:divBdr>
        <w:top w:val="none" w:sz="0" w:space="0" w:color="auto"/>
        <w:left w:val="none" w:sz="0" w:space="0" w:color="auto"/>
        <w:bottom w:val="none" w:sz="0" w:space="0" w:color="auto"/>
        <w:right w:val="none" w:sz="0" w:space="0" w:color="auto"/>
      </w:divBdr>
      <w:divsChild>
        <w:div w:id="1524708382">
          <w:marLeft w:val="0"/>
          <w:marRight w:val="0"/>
          <w:marTop w:val="0"/>
          <w:marBottom w:val="0"/>
          <w:divBdr>
            <w:top w:val="none" w:sz="0" w:space="0" w:color="auto"/>
            <w:left w:val="none" w:sz="0" w:space="0" w:color="auto"/>
            <w:bottom w:val="none" w:sz="0" w:space="0" w:color="auto"/>
            <w:right w:val="none" w:sz="0" w:space="0" w:color="auto"/>
          </w:divBdr>
        </w:div>
        <w:div w:id="2064015015">
          <w:marLeft w:val="0"/>
          <w:marRight w:val="0"/>
          <w:marTop w:val="0"/>
          <w:marBottom w:val="0"/>
          <w:divBdr>
            <w:top w:val="none" w:sz="0" w:space="0" w:color="auto"/>
            <w:left w:val="none" w:sz="0" w:space="0" w:color="auto"/>
            <w:bottom w:val="none" w:sz="0" w:space="0" w:color="auto"/>
            <w:right w:val="none" w:sz="0" w:space="0" w:color="auto"/>
          </w:divBdr>
        </w:div>
      </w:divsChild>
    </w:div>
    <w:div w:id="1271549404">
      <w:bodyDiv w:val="1"/>
      <w:marLeft w:val="0"/>
      <w:marRight w:val="0"/>
      <w:marTop w:val="0"/>
      <w:marBottom w:val="0"/>
      <w:divBdr>
        <w:top w:val="none" w:sz="0" w:space="0" w:color="auto"/>
        <w:left w:val="none" w:sz="0" w:space="0" w:color="auto"/>
        <w:bottom w:val="none" w:sz="0" w:space="0" w:color="auto"/>
        <w:right w:val="none" w:sz="0" w:space="0" w:color="auto"/>
      </w:divBdr>
      <w:divsChild>
        <w:div w:id="1479805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3546">
      <w:bodyDiv w:val="1"/>
      <w:marLeft w:val="0"/>
      <w:marRight w:val="0"/>
      <w:marTop w:val="0"/>
      <w:marBottom w:val="0"/>
      <w:divBdr>
        <w:top w:val="none" w:sz="0" w:space="0" w:color="auto"/>
        <w:left w:val="none" w:sz="0" w:space="0" w:color="auto"/>
        <w:bottom w:val="none" w:sz="0" w:space="0" w:color="auto"/>
        <w:right w:val="none" w:sz="0" w:space="0" w:color="auto"/>
      </w:divBdr>
      <w:divsChild>
        <w:div w:id="1745715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031864">
              <w:marLeft w:val="0"/>
              <w:marRight w:val="0"/>
              <w:marTop w:val="0"/>
              <w:marBottom w:val="0"/>
              <w:divBdr>
                <w:top w:val="none" w:sz="0" w:space="0" w:color="auto"/>
                <w:left w:val="none" w:sz="0" w:space="0" w:color="auto"/>
                <w:bottom w:val="none" w:sz="0" w:space="0" w:color="auto"/>
                <w:right w:val="none" w:sz="0" w:space="0" w:color="auto"/>
              </w:divBdr>
              <w:divsChild>
                <w:div w:id="3048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51959">
      <w:bodyDiv w:val="1"/>
      <w:marLeft w:val="0"/>
      <w:marRight w:val="0"/>
      <w:marTop w:val="0"/>
      <w:marBottom w:val="0"/>
      <w:divBdr>
        <w:top w:val="none" w:sz="0" w:space="0" w:color="auto"/>
        <w:left w:val="none" w:sz="0" w:space="0" w:color="auto"/>
        <w:bottom w:val="none" w:sz="0" w:space="0" w:color="auto"/>
        <w:right w:val="none" w:sz="0" w:space="0" w:color="auto"/>
      </w:divBdr>
    </w:div>
    <w:div w:id="1321081483">
      <w:bodyDiv w:val="1"/>
      <w:marLeft w:val="0"/>
      <w:marRight w:val="0"/>
      <w:marTop w:val="0"/>
      <w:marBottom w:val="0"/>
      <w:divBdr>
        <w:top w:val="none" w:sz="0" w:space="0" w:color="auto"/>
        <w:left w:val="none" w:sz="0" w:space="0" w:color="auto"/>
        <w:bottom w:val="none" w:sz="0" w:space="0" w:color="auto"/>
        <w:right w:val="none" w:sz="0" w:space="0" w:color="auto"/>
      </w:divBdr>
    </w:div>
    <w:div w:id="1338390564">
      <w:bodyDiv w:val="1"/>
      <w:marLeft w:val="0"/>
      <w:marRight w:val="0"/>
      <w:marTop w:val="0"/>
      <w:marBottom w:val="0"/>
      <w:divBdr>
        <w:top w:val="none" w:sz="0" w:space="0" w:color="auto"/>
        <w:left w:val="none" w:sz="0" w:space="0" w:color="auto"/>
        <w:bottom w:val="none" w:sz="0" w:space="0" w:color="auto"/>
        <w:right w:val="none" w:sz="0" w:space="0" w:color="auto"/>
      </w:divBdr>
      <w:divsChild>
        <w:div w:id="1549533508">
          <w:marLeft w:val="0"/>
          <w:marRight w:val="0"/>
          <w:marTop w:val="0"/>
          <w:marBottom w:val="0"/>
          <w:divBdr>
            <w:top w:val="none" w:sz="0" w:space="0" w:color="auto"/>
            <w:left w:val="none" w:sz="0" w:space="0" w:color="auto"/>
            <w:bottom w:val="none" w:sz="0" w:space="0" w:color="auto"/>
            <w:right w:val="none" w:sz="0" w:space="0" w:color="auto"/>
          </w:divBdr>
          <w:divsChild>
            <w:div w:id="1694384050">
              <w:marLeft w:val="0"/>
              <w:marRight w:val="0"/>
              <w:marTop w:val="0"/>
              <w:marBottom w:val="0"/>
              <w:divBdr>
                <w:top w:val="none" w:sz="0" w:space="0" w:color="auto"/>
                <w:left w:val="none" w:sz="0" w:space="0" w:color="auto"/>
                <w:bottom w:val="none" w:sz="0" w:space="0" w:color="auto"/>
                <w:right w:val="none" w:sz="0" w:space="0" w:color="auto"/>
              </w:divBdr>
            </w:div>
            <w:div w:id="655843985">
              <w:marLeft w:val="0"/>
              <w:marRight w:val="0"/>
              <w:marTop w:val="0"/>
              <w:marBottom w:val="0"/>
              <w:divBdr>
                <w:top w:val="none" w:sz="0" w:space="0" w:color="auto"/>
                <w:left w:val="none" w:sz="0" w:space="0" w:color="auto"/>
                <w:bottom w:val="none" w:sz="0" w:space="0" w:color="auto"/>
                <w:right w:val="none" w:sz="0" w:space="0" w:color="auto"/>
              </w:divBdr>
            </w:div>
            <w:div w:id="1916013747">
              <w:marLeft w:val="0"/>
              <w:marRight w:val="0"/>
              <w:marTop w:val="0"/>
              <w:marBottom w:val="0"/>
              <w:divBdr>
                <w:top w:val="none" w:sz="0" w:space="0" w:color="auto"/>
                <w:left w:val="none" w:sz="0" w:space="0" w:color="auto"/>
                <w:bottom w:val="none" w:sz="0" w:space="0" w:color="auto"/>
                <w:right w:val="none" w:sz="0" w:space="0" w:color="auto"/>
              </w:divBdr>
            </w:div>
            <w:div w:id="1225603639">
              <w:marLeft w:val="0"/>
              <w:marRight w:val="0"/>
              <w:marTop w:val="0"/>
              <w:marBottom w:val="0"/>
              <w:divBdr>
                <w:top w:val="none" w:sz="0" w:space="0" w:color="auto"/>
                <w:left w:val="none" w:sz="0" w:space="0" w:color="auto"/>
                <w:bottom w:val="none" w:sz="0" w:space="0" w:color="auto"/>
                <w:right w:val="none" w:sz="0" w:space="0" w:color="auto"/>
              </w:divBdr>
            </w:div>
            <w:div w:id="1650939000">
              <w:marLeft w:val="0"/>
              <w:marRight w:val="0"/>
              <w:marTop w:val="0"/>
              <w:marBottom w:val="0"/>
              <w:divBdr>
                <w:top w:val="none" w:sz="0" w:space="0" w:color="auto"/>
                <w:left w:val="none" w:sz="0" w:space="0" w:color="auto"/>
                <w:bottom w:val="none" w:sz="0" w:space="0" w:color="auto"/>
                <w:right w:val="none" w:sz="0" w:space="0" w:color="auto"/>
              </w:divBdr>
            </w:div>
            <w:div w:id="399988664">
              <w:marLeft w:val="0"/>
              <w:marRight w:val="0"/>
              <w:marTop w:val="0"/>
              <w:marBottom w:val="0"/>
              <w:divBdr>
                <w:top w:val="none" w:sz="0" w:space="0" w:color="auto"/>
                <w:left w:val="none" w:sz="0" w:space="0" w:color="auto"/>
                <w:bottom w:val="none" w:sz="0" w:space="0" w:color="auto"/>
                <w:right w:val="none" w:sz="0" w:space="0" w:color="auto"/>
              </w:divBdr>
            </w:div>
          </w:divsChild>
        </w:div>
        <w:div w:id="61415984">
          <w:marLeft w:val="0"/>
          <w:marRight w:val="0"/>
          <w:marTop w:val="0"/>
          <w:marBottom w:val="0"/>
          <w:divBdr>
            <w:top w:val="none" w:sz="0" w:space="0" w:color="auto"/>
            <w:left w:val="none" w:sz="0" w:space="0" w:color="auto"/>
            <w:bottom w:val="none" w:sz="0" w:space="0" w:color="auto"/>
            <w:right w:val="none" w:sz="0" w:space="0" w:color="auto"/>
          </w:divBdr>
        </w:div>
        <w:div w:id="241107078">
          <w:marLeft w:val="0"/>
          <w:marRight w:val="0"/>
          <w:marTop w:val="0"/>
          <w:marBottom w:val="0"/>
          <w:divBdr>
            <w:top w:val="none" w:sz="0" w:space="0" w:color="auto"/>
            <w:left w:val="none" w:sz="0" w:space="0" w:color="auto"/>
            <w:bottom w:val="none" w:sz="0" w:space="0" w:color="auto"/>
            <w:right w:val="none" w:sz="0" w:space="0" w:color="auto"/>
          </w:divBdr>
        </w:div>
        <w:div w:id="760642264">
          <w:marLeft w:val="0"/>
          <w:marRight w:val="0"/>
          <w:marTop w:val="0"/>
          <w:marBottom w:val="0"/>
          <w:divBdr>
            <w:top w:val="none" w:sz="0" w:space="0" w:color="auto"/>
            <w:left w:val="none" w:sz="0" w:space="0" w:color="auto"/>
            <w:bottom w:val="none" w:sz="0" w:space="0" w:color="auto"/>
            <w:right w:val="none" w:sz="0" w:space="0" w:color="auto"/>
          </w:divBdr>
        </w:div>
      </w:divsChild>
    </w:div>
    <w:div w:id="1422872157">
      <w:bodyDiv w:val="1"/>
      <w:marLeft w:val="0"/>
      <w:marRight w:val="0"/>
      <w:marTop w:val="0"/>
      <w:marBottom w:val="0"/>
      <w:divBdr>
        <w:top w:val="none" w:sz="0" w:space="0" w:color="auto"/>
        <w:left w:val="none" w:sz="0" w:space="0" w:color="auto"/>
        <w:bottom w:val="none" w:sz="0" w:space="0" w:color="auto"/>
        <w:right w:val="none" w:sz="0" w:space="0" w:color="auto"/>
      </w:divBdr>
      <w:divsChild>
        <w:div w:id="773326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341593">
              <w:marLeft w:val="0"/>
              <w:marRight w:val="0"/>
              <w:marTop w:val="0"/>
              <w:marBottom w:val="0"/>
              <w:divBdr>
                <w:top w:val="none" w:sz="0" w:space="0" w:color="auto"/>
                <w:left w:val="none" w:sz="0" w:space="0" w:color="auto"/>
                <w:bottom w:val="none" w:sz="0" w:space="0" w:color="auto"/>
                <w:right w:val="none" w:sz="0" w:space="0" w:color="auto"/>
              </w:divBdr>
              <w:divsChild>
                <w:div w:id="93559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80168">
      <w:bodyDiv w:val="1"/>
      <w:marLeft w:val="0"/>
      <w:marRight w:val="0"/>
      <w:marTop w:val="0"/>
      <w:marBottom w:val="0"/>
      <w:divBdr>
        <w:top w:val="none" w:sz="0" w:space="0" w:color="auto"/>
        <w:left w:val="none" w:sz="0" w:space="0" w:color="auto"/>
        <w:bottom w:val="none" w:sz="0" w:space="0" w:color="auto"/>
        <w:right w:val="none" w:sz="0" w:space="0" w:color="auto"/>
      </w:divBdr>
      <w:divsChild>
        <w:div w:id="966817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30644">
              <w:marLeft w:val="0"/>
              <w:marRight w:val="0"/>
              <w:marTop w:val="0"/>
              <w:marBottom w:val="0"/>
              <w:divBdr>
                <w:top w:val="none" w:sz="0" w:space="0" w:color="auto"/>
                <w:left w:val="none" w:sz="0" w:space="0" w:color="auto"/>
                <w:bottom w:val="none" w:sz="0" w:space="0" w:color="auto"/>
                <w:right w:val="none" w:sz="0" w:space="0" w:color="auto"/>
              </w:divBdr>
              <w:divsChild>
                <w:div w:id="1094396065">
                  <w:marLeft w:val="0"/>
                  <w:marRight w:val="0"/>
                  <w:marTop w:val="0"/>
                  <w:marBottom w:val="0"/>
                  <w:divBdr>
                    <w:top w:val="none" w:sz="0" w:space="0" w:color="auto"/>
                    <w:left w:val="none" w:sz="0" w:space="0" w:color="auto"/>
                    <w:bottom w:val="none" w:sz="0" w:space="0" w:color="auto"/>
                    <w:right w:val="none" w:sz="0" w:space="0" w:color="auto"/>
                  </w:divBdr>
                </w:div>
                <w:div w:id="852962658">
                  <w:marLeft w:val="0"/>
                  <w:marRight w:val="0"/>
                  <w:marTop w:val="0"/>
                  <w:marBottom w:val="0"/>
                  <w:divBdr>
                    <w:top w:val="none" w:sz="0" w:space="0" w:color="auto"/>
                    <w:left w:val="none" w:sz="0" w:space="0" w:color="auto"/>
                    <w:bottom w:val="none" w:sz="0" w:space="0" w:color="auto"/>
                    <w:right w:val="none" w:sz="0" w:space="0" w:color="auto"/>
                  </w:divBdr>
                </w:div>
                <w:div w:id="806047599">
                  <w:marLeft w:val="0"/>
                  <w:marRight w:val="0"/>
                  <w:marTop w:val="0"/>
                  <w:marBottom w:val="0"/>
                  <w:divBdr>
                    <w:top w:val="none" w:sz="0" w:space="0" w:color="auto"/>
                    <w:left w:val="none" w:sz="0" w:space="0" w:color="auto"/>
                    <w:bottom w:val="none" w:sz="0" w:space="0" w:color="auto"/>
                    <w:right w:val="none" w:sz="0" w:space="0" w:color="auto"/>
                  </w:divBdr>
                </w:div>
                <w:div w:id="2135362077">
                  <w:marLeft w:val="0"/>
                  <w:marRight w:val="0"/>
                  <w:marTop w:val="0"/>
                  <w:marBottom w:val="0"/>
                  <w:divBdr>
                    <w:top w:val="none" w:sz="0" w:space="0" w:color="auto"/>
                    <w:left w:val="none" w:sz="0" w:space="0" w:color="auto"/>
                    <w:bottom w:val="none" w:sz="0" w:space="0" w:color="auto"/>
                    <w:right w:val="none" w:sz="0" w:space="0" w:color="auto"/>
                  </w:divBdr>
                </w:div>
                <w:div w:id="284240781">
                  <w:marLeft w:val="0"/>
                  <w:marRight w:val="0"/>
                  <w:marTop w:val="0"/>
                  <w:marBottom w:val="0"/>
                  <w:divBdr>
                    <w:top w:val="none" w:sz="0" w:space="0" w:color="auto"/>
                    <w:left w:val="none" w:sz="0" w:space="0" w:color="auto"/>
                    <w:bottom w:val="none" w:sz="0" w:space="0" w:color="auto"/>
                    <w:right w:val="none" w:sz="0" w:space="0" w:color="auto"/>
                  </w:divBdr>
                </w:div>
                <w:div w:id="13697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281224">
      <w:bodyDiv w:val="1"/>
      <w:marLeft w:val="0"/>
      <w:marRight w:val="0"/>
      <w:marTop w:val="0"/>
      <w:marBottom w:val="0"/>
      <w:divBdr>
        <w:top w:val="none" w:sz="0" w:space="0" w:color="auto"/>
        <w:left w:val="none" w:sz="0" w:space="0" w:color="auto"/>
        <w:bottom w:val="none" w:sz="0" w:space="0" w:color="auto"/>
        <w:right w:val="none" w:sz="0" w:space="0" w:color="auto"/>
      </w:divBdr>
    </w:div>
    <w:div w:id="1502550532">
      <w:bodyDiv w:val="1"/>
      <w:marLeft w:val="0"/>
      <w:marRight w:val="0"/>
      <w:marTop w:val="0"/>
      <w:marBottom w:val="0"/>
      <w:divBdr>
        <w:top w:val="none" w:sz="0" w:space="0" w:color="auto"/>
        <w:left w:val="none" w:sz="0" w:space="0" w:color="auto"/>
        <w:bottom w:val="none" w:sz="0" w:space="0" w:color="auto"/>
        <w:right w:val="none" w:sz="0" w:space="0" w:color="auto"/>
      </w:divBdr>
    </w:div>
    <w:div w:id="1595675017">
      <w:bodyDiv w:val="1"/>
      <w:marLeft w:val="0"/>
      <w:marRight w:val="0"/>
      <w:marTop w:val="0"/>
      <w:marBottom w:val="0"/>
      <w:divBdr>
        <w:top w:val="none" w:sz="0" w:space="0" w:color="auto"/>
        <w:left w:val="none" w:sz="0" w:space="0" w:color="auto"/>
        <w:bottom w:val="none" w:sz="0" w:space="0" w:color="auto"/>
        <w:right w:val="none" w:sz="0" w:space="0" w:color="auto"/>
      </w:divBdr>
    </w:div>
    <w:div w:id="1652752822">
      <w:bodyDiv w:val="1"/>
      <w:marLeft w:val="0"/>
      <w:marRight w:val="0"/>
      <w:marTop w:val="0"/>
      <w:marBottom w:val="0"/>
      <w:divBdr>
        <w:top w:val="none" w:sz="0" w:space="0" w:color="auto"/>
        <w:left w:val="none" w:sz="0" w:space="0" w:color="auto"/>
        <w:bottom w:val="none" w:sz="0" w:space="0" w:color="auto"/>
        <w:right w:val="none" w:sz="0" w:space="0" w:color="auto"/>
      </w:divBdr>
      <w:divsChild>
        <w:div w:id="1553036922">
          <w:marLeft w:val="0"/>
          <w:marRight w:val="0"/>
          <w:marTop w:val="0"/>
          <w:marBottom w:val="0"/>
          <w:divBdr>
            <w:top w:val="none" w:sz="0" w:space="0" w:color="auto"/>
            <w:left w:val="none" w:sz="0" w:space="0" w:color="auto"/>
            <w:bottom w:val="none" w:sz="0" w:space="0" w:color="auto"/>
            <w:right w:val="none" w:sz="0" w:space="0" w:color="auto"/>
          </w:divBdr>
        </w:div>
        <w:div w:id="1055546753">
          <w:marLeft w:val="0"/>
          <w:marRight w:val="0"/>
          <w:marTop w:val="0"/>
          <w:marBottom w:val="0"/>
          <w:divBdr>
            <w:top w:val="none" w:sz="0" w:space="0" w:color="auto"/>
            <w:left w:val="none" w:sz="0" w:space="0" w:color="auto"/>
            <w:bottom w:val="none" w:sz="0" w:space="0" w:color="auto"/>
            <w:right w:val="none" w:sz="0" w:space="0" w:color="auto"/>
          </w:divBdr>
        </w:div>
        <w:div w:id="1073428727">
          <w:marLeft w:val="0"/>
          <w:marRight w:val="0"/>
          <w:marTop w:val="0"/>
          <w:marBottom w:val="0"/>
          <w:divBdr>
            <w:top w:val="none" w:sz="0" w:space="0" w:color="auto"/>
            <w:left w:val="none" w:sz="0" w:space="0" w:color="auto"/>
            <w:bottom w:val="none" w:sz="0" w:space="0" w:color="auto"/>
            <w:right w:val="none" w:sz="0" w:space="0" w:color="auto"/>
          </w:divBdr>
        </w:div>
        <w:div w:id="1719089563">
          <w:marLeft w:val="0"/>
          <w:marRight w:val="0"/>
          <w:marTop w:val="0"/>
          <w:marBottom w:val="0"/>
          <w:divBdr>
            <w:top w:val="none" w:sz="0" w:space="0" w:color="auto"/>
            <w:left w:val="none" w:sz="0" w:space="0" w:color="auto"/>
            <w:bottom w:val="none" w:sz="0" w:space="0" w:color="auto"/>
            <w:right w:val="none" w:sz="0" w:space="0" w:color="auto"/>
          </w:divBdr>
        </w:div>
        <w:div w:id="45883058">
          <w:marLeft w:val="0"/>
          <w:marRight w:val="0"/>
          <w:marTop w:val="0"/>
          <w:marBottom w:val="0"/>
          <w:divBdr>
            <w:top w:val="none" w:sz="0" w:space="0" w:color="auto"/>
            <w:left w:val="none" w:sz="0" w:space="0" w:color="auto"/>
            <w:bottom w:val="none" w:sz="0" w:space="0" w:color="auto"/>
            <w:right w:val="none" w:sz="0" w:space="0" w:color="auto"/>
          </w:divBdr>
        </w:div>
        <w:div w:id="484014755">
          <w:marLeft w:val="0"/>
          <w:marRight w:val="0"/>
          <w:marTop w:val="0"/>
          <w:marBottom w:val="0"/>
          <w:divBdr>
            <w:top w:val="none" w:sz="0" w:space="0" w:color="auto"/>
            <w:left w:val="none" w:sz="0" w:space="0" w:color="auto"/>
            <w:bottom w:val="none" w:sz="0" w:space="0" w:color="auto"/>
            <w:right w:val="none" w:sz="0" w:space="0" w:color="auto"/>
          </w:divBdr>
        </w:div>
        <w:div w:id="1721589713">
          <w:marLeft w:val="0"/>
          <w:marRight w:val="0"/>
          <w:marTop w:val="0"/>
          <w:marBottom w:val="0"/>
          <w:divBdr>
            <w:top w:val="none" w:sz="0" w:space="0" w:color="auto"/>
            <w:left w:val="none" w:sz="0" w:space="0" w:color="auto"/>
            <w:bottom w:val="none" w:sz="0" w:space="0" w:color="auto"/>
            <w:right w:val="none" w:sz="0" w:space="0" w:color="auto"/>
          </w:divBdr>
        </w:div>
        <w:div w:id="2100324498">
          <w:marLeft w:val="0"/>
          <w:marRight w:val="0"/>
          <w:marTop w:val="0"/>
          <w:marBottom w:val="0"/>
          <w:divBdr>
            <w:top w:val="none" w:sz="0" w:space="0" w:color="auto"/>
            <w:left w:val="none" w:sz="0" w:space="0" w:color="auto"/>
            <w:bottom w:val="none" w:sz="0" w:space="0" w:color="auto"/>
            <w:right w:val="none" w:sz="0" w:space="0" w:color="auto"/>
          </w:divBdr>
        </w:div>
      </w:divsChild>
    </w:div>
    <w:div w:id="1660186995">
      <w:bodyDiv w:val="1"/>
      <w:marLeft w:val="0"/>
      <w:marRight w:val="0"/>
      <w:marTop w:val="0"/>
      <w:marBottom w:val="0"/>
      <w:divBdr>
        <w:top w:val="none" w:sz="0" w:space="0" w:color="auto"/>
        <w:left w:val="none" w:sz="0" w:space="0" w:color="auto"/>
        <w:bottom w:val="none" w:sz="0" w:space="0" w:color="auto"/>
        <w:right w:val="none" w:sz="0" w:space="0" w:color="auto"/>
      </w:divBdr>
    </w:div>
    <w:div w:id="1711687662">
      <w:bodyDiv w:val="1"/>
      <w:marLeft w:val="0"/>
      <w:marRight w:val="0"/>
      <w:marTop w:val="0"/>
      <w:marBottom w:val="0"/>
      <w:divBdr>
        <w:top w:val="none" w:sz="0" w:space="0" w:color="auto"/>
        <w:left w:val="none" w:sz="0" w:space="0" w:color="auto"/>
        <w:bottom w:val="none" w:sz="0" w:space="0" w:color="auto"/>
        <w:right w:val="none" w:sz="0" w:space="0" w:color="auto"/>
      </w:divBdr>
    </w:div>
    <w:div w:id="1812669401">
      <w:bodyDiv w:val="1"/>
      <w:marLeft w:val="0"/>
      <w:marRight w:val="0"/>
      <w:marTop w:val="0"/>
      <w:marBottom w:val="0"/>
      <w:divBdr>
        <w:top w:val="none" w:sz="0" w:space="0" w:color="auto"/>
        <w:left w:val="none" w:sz="0" w:space="0" w:color="auto"/>
        <w:bottom w:val="none" w:sz="0" w:space="0" w:color="auto"/>
        <w:right w:val="none" w:sz="0" w:space="0" w:color="auto"/>
      </w:divBdr>
      <w:divsChild>
        <w:div w:id="1040974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913746">
              <w:marLeft w:val="0"/>
              <w:marRight w:val="0"/>
              <w:marTop w:val="0"/>
              <w:marBottom w:val="0"/>
              <w:divBdr>
                <w:top w:val="none" w:sz="0" w:space="0" w:color="auto"/>
                <w:left w:val="none" w:sz="0" w:space="0" w:color="auto"/>
                <w:bottom w:val="none" w:sz="0" w:space="0" w:color="auto"/>
                <w:right w:val="none" w:sz="0" w:space="0" w:color="auto"/>
              </w:divBdr>
              <w:divsChild>
                <w:div w:id="1389450832">
                  <w:marLeft w:val="0"/>
                  <w:marRight w:val="0"/>
                  <w:marTop w:val="0"/>
                  <w:marBottom w:val="0"/>
                  <w:divBdr>
                    <w:top w:val="none" w:sz="0" w:space="0" w:color="auto"/>
                    <w:left w:val="none" w:sz="0" w:space="0" w:color="auto"/>
                    <w:bottom w:val="none" w:sz="0" w:space="0" w:color="auto"/>
                    <w:right w:val="none" w:sz="0" w:space="0" w:color="auto"/>
                  </w:divBdr>
                  <w:divsChild>
                    <w:div w:id="885874580">
                      <w:marLeft w:val="0"/>
                      <w:marRight w:val="0"/>
                      <w:marTop w:val="0"/>
                      <w:marBottom w:val="0"/>
                      <w:divBdr>
                        <w:top w:val="none" w:sz="0" w:space="0" w:color="auto"/>
                        <w:left w:val="none" w:sz="0" w:space="0" w:color="auto"/>
                        <w:bottom w:val="none" w:sz="0" w:space="0" w:color="auto"/>
                        <w:right w:val="none" w:sz="0" w:space="0" w:color="auto"/>
                      </w:divBdr>
                      <w:divsChild>
                        <w:div w:id="1865748203">
                          <w:marLeft w:val="0"/>
                          <w:marRight w:val="0"/>
                          <w:marTop w:val="0"/>
                          <w:marBottom w:val="0"/>
                          <w:divBdr>
                            <w:top w:val="none" w:sz="0" w:space="0" w:color="auto"/>
                            <w:left w:val="none" w:sz="0" w:space="0" w:color="auto"/>
                            <w:bottom w:val="none" w:sz="0" w:space="0" w:color="auto"/>
                            <w:right w:val="none" w:sz="0" w:space="0" w:color="auto"/>
                          </w:divBdr>
                        </w:div>
                        <w:div w:id="1473281177">
                          <w:marLeft w:val="0"/>
                          <w:marRight w:val="0"/>
                          <w:marTop w:val="0"/>
                          <w:marBottom w:val="0"/>
                          <w:divBdr>
                            <w:top w:val="none" w:sz="0" w:space="0" w:color="auto"/>
                            <w:left w:val="none" w:sz="0" w:space="0" w:color="auto"/>
                            <w:bottom w:val="none" w:sz="0" w:space="0" w:color="auto"/>
                            <w:right w:val="none" w:sz="0" w:space="0" w:color="auto"/>
                          </w:divBdr>
                        </w:div>
                        <w:div w:id="559094540">
                          <w:marLeft w:val="0"/>
                          <w:marRight w:val="0"/>
                          <w:marTop w:val="0"/>
                          <w:marBottom w:val="0"/>
                          <w:divBdr>
                            <w:top w:val="none" w:sz="0" w:space="0" w:color="auto"/>
                            <w:left w:val="none" w:sz="0" w:space="0" w:color="auto"/>
                            <w:bottom w:val="none" w:sz="0" w:space="0" w:color="auto"/>
                            <w:right w:val="none" w:sz="0" w:space="0" w:color="auto"/>
                          </w:divBdr>
                        </w:div>
                        <w:div w:id="756174868">
                          <w:marLeft w:val="0"/>
                          <w:marRight w:val="0"/>
                          <w:marTop w:val="0"/>
                          <w:marBottom w:val="0"/>
                          <w:divBdr>
                            <w:top w:val="none" w:sz="0" w:space="0" w:color="auto"/>
                            <w:left w:val="none" w:sz="0" w:space="0" w:color="auto"/>
                            <w:bottom w:val="none" w:sz="0" w:space="0" w:color="auto"/>
                            <w:right w:val="none" w:sz="0" w:space="0" w:color="auto"/>
                          </w:divBdr>
                        </w:div>
                        <w:div w:id="1016272033">
                          <w:marLeft w:val="0"/>
                          <w:marRight w:val="0"/>
                          <w:marTop w:val="0"/>
                          <w:marBottom w:val="0"/>
                          <w:divBdr>
                            <w:top w:val="none" w:sz="0" w:space="0" w:color="auto"/>
                            <w:left w:val="none" w:sz="0" w:space="0" w:color="auto"/>
                            <w:bottom w:val="none" w:sz="0" w:space="0" w:color="auto"/>
                            <w:right w:val="none" w:sz="0" w:space="0" w:color="auto"/>
                          </w:divBdr>
                        </w:div>
                        <w:div w:id="1636568768">
                          <w:marLeft w:val="0"/>
                          <w:marRight w:val="0"/>
                          <w:marTop w:val="0"/>
                          <w:marBottom w:val="0"/>
                          <w:divBdr>
                            <w:top w:val="none" w:sz="0" w:space="0" w:color="auto"/>
                            <w:left w:val="none" w:sz="0" w:space="0" w:color="auto"/>
                            <w:bottom w:val="none" w:sz="0" w:space="0" w:color="auto"/>
                            <w:right w:val="none" w:sz="0" w:space="0" w:color="auto"/>
                          </w:divBdr>
                        </w:div>
                        <w:div w:id="1663391249">
                          <w:marLeft w:val="0"/>
                          <w:marRight w:val="0"/>
                          <w:marTop w:val="0"/>
                          <w:marBottom w:val="0"/>
                          <w:divBdr>
                            <w:top w:val="none" w:sz="0" w:space="0" w:color="auto"/>
                            <w:left w:val="none" w:sz="0" w:space="0" w:color="auto"/>
                            <w:bottom w:val="none" w:sz="0" w:space="0" w:color="auto"/>
                            <w:right w:val="none" w:sz="0" w:space="0" w:color="auto"/>
                          </w:divBdr>
                        </w:div>
                        <w:div w:id="1956253604">
                          <w:marLeft w:val="0"/>
                          <w:marRight w:val="0"/>
                          <w:marTop w:val="0"/>
                          <w:marBottom w:val="0"/>
                          <w:divBdr>
                            <w:top w:val="none" w:sz="0" w:space="0" w:color="auto"/>
                            <w:left w:val="none" w:sz="0" w:space="0" w:color="auto"/>
                            <w:bottom w:val="none" w:sz="0" w:space="0" w:color="auto"/>
                            <w:right w:val="none" w:sz="0" w:space="0" w:color="auto"/>
                          </w:divBdr>
                        </w:div>
                        <w:div w:id="762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397821">
      <w:bodyDiv w:val="1"/>
      <w:marLeft w:val="0"/>
      <w:marRight w:val="0"/>
      <w:marTop w:val="0"/>
      <w:marBottom w:val="0"/>
      <w:divBdr>
        <w:top w:val="none" w:sz="0" w:space="0" w:color="auto"/>
        <w:left w:val="none" w:sz="0" w:space="0" w:color="auto"/>
        <w:bottom w:val="none" w:sz="0" w:space="0" w:color="auto"/>
        <w:right w:val="none" w:sz="0" w:space="0" w:color="auto"/>
      </w:divBdr>
    </w:div>
    <w:div w:id="1837067576">
      <w:bodyDiv w:val="1"/>
      <w:marLeft w:val="0"/>
      <w:marRight w:val="0"/>
      <w:marTop w:val="0"/>
      <w:marBottom w:val="0"/>
      <w:divBdr>
        <w:top w:val="none" w:sz="0" w:space="0" w:color="auto"/>
        <w:left w:val="none" w:sz="0" w:space="0" w:color="auto"/>
        <w:bottom w:val="none" w:sz="0" w:space="0" w:color="auto"/>
        <w:right w:val="none" w:sz="0" w:space="0" w:color="auto"/>
      </w:divBdr>
      <w:divsChild>
        <w:div w:id="982152206">
          <w:marLeft w:val="0"/>
          <w:marRight w:val="0"/>
          <w:marTop w:val="0"/>
          <w:marBottom w:val="0"/>
          <w:divBdr>
            <w:top w:val="none" w:sz="0" w:space="0" w:color="auto"/>
            <w:left w:val="none" w:sz="0" w:space="0" w:color="auto"/>
            <w:bottom w:val="none" w:sz="0" w:space="0" w:color="auto"/>
            <w:right w:val="none" w:sz="0" w:space="0" w:color="auto"/>
          </w:divBdr>
        </w:div>
        <w:div w:id="2132935979">
          <w:marLeft w:val="0"/>
          <w:marRight w:val="0"/>
          <w:marTop w:val="0"/>
          <w:marBottom w:val="0"/>
          <w:divBdr>
            <w:top w:val="none" w:sz="0" w:space="0" w:color="auto"/>
            <w:left w:val="none" w:sz="0" w:space="0" w:color="auto"/>
            <w:bottom w:val="none" w:sz="0" w:space="0" w:color="auto"/>
            <w:right w:val="none" w:sz="0" w:space="0" w:color="auto"/>
          </w:divBdr>
        </w:div>
        <w:div w:id="1789229456">
          <w:marLeft w:val="0"/>
          <w:marRight w:val="0"/>
          <w:marTop w:val="0"/>
          <w:marBottom w:val="0"/>
          <w:divBdr>
            <w:top w:val="none" w:sz="0" w:space="0" w:color="auto"/>
            <w:left w:val="none" w:sz="0" w:space="0" w:color="auto"/>
            <w:bottom w:val="none" w:sz="0" w:space="0" w:color="auto"/>
            <w:right w:val="none" w:sz="0" w:space="0" w:color="auto"/>
          </w:divBdr>
        </w:div>
      </w:divsChild>
    </w:div>
    <w:div w:id="1867133910">
      <w:bodyDiv w:val="1"/>
      <w:marLeft w:val="0"/>
      <w:marRight w:val="0"/>
      <w:marTop w:val="0"/>
      <w:marBottom w:val="0"/>
      <w:divBdr>
        <w:top w:val="none" w:sz="0" w:space="0" w:color="auto"/>
        <w:left w:val="none" w:sz="0" w:space="0" w:color="auto"/>
        <w:bottom w:val="none" w:sz="0" w:space="0" w:color="auto"/>
        <w:right w:val="none" w:sz="0" w:space="0" w:color="auto"/>
      </w:divBdr>
    </w:div>
    <w:div w:id="1887180544">
      <w:bodyDiv w:val="1"/>
      <w:marLeft w:val="0"/>
      <w:marRight w:val="0"/>
      <w:marTop w:val="0"/>
      <w:marBottom w:val="0"/>
      <w:divBdr>
        <w:top w:val="none" w:sz="0" w:space="0" w:color="auto"/>
        <w:left w:val="none" w:sz="0" w:space="0" w:color="auto"/>
        <w:bottom w:val="none" w:sz="0" w:space="0" w:color="auto"/>
        <w:right w:val="none" w:sz="0" w:space="0" w:color="auto"/>
      </w:divBdr>
    </w:div>
    <w:div w:id="1939631214">
      <w:bodyDiv w:val="1"/>
      <w:marLeft w:val="0"/>
      <w:marRight w:val="0"/>
      <w:marTop w:val="0"/>
      <w:marBottom w:val="0"/>
      <w:divBdr>
        <w:top w:val="none" w:sz="0" w:space="0" w:color="auto"/>
        <w:left w:val="none" w:sz="0" w:space="0" w:color="auto"/>
        <w:bottom w:val="none" w:sz="0" w:space="0" w:color="auto"/>
        <w:right w:val="none" w:sz="0" w:space="0" w:color="auto"/>
      </w:divBdr>
    </w:div>
    <w:div w:id="1952394074">
      <w:bodyDiv w:val="1"/>
      <w:marLeft w:val="0"/>
      <w:marRight w:val="0"/>
      <w:marTop w:val="0"/>
      <w:marBottom w:val="0"/>
      <w:divBdr>
        <w:top w:val="none" w:sz="0" w:space="0" w:color="auto"/>
        <w:left w:val="none" w:sz="0" w:space="0" w:color="auto"/>
        <w:bottom w:val="none" w:sz="0" w:space="0" w:color="auto"/>
        <w:right w:val="none" w:sz="0" w:space="0" w:color="auto"/>
      </w:divBdr>
    </w:div>
    <w:div w:id="2019765986">
      <w:bodyDiv w:val="1"/>
      <w:marLeft w:val="0"/>
      <w:marRight w:val="0"/>
      <w:marTop w:val="0"/>
      <w:marBottom w:val="0"/>
      <w:divBdr>
        <w:top w:val="none" w:sz="0" w:space="0" w:color="auto"/>
        <w:left w:val="none" w:sz="0" w:space="0" w:color="auto"/>
        <w:bottom w:val="none" w:sz="0" w:space="0" w:color="auto"/>
        <w:right w:val="none" w:sz="0" w:space="0" w:color="auto"/>
      </w:divBdr>
      <w:divsChild>
        <w:div w:id="826441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96081">
              <w:marLeft w:val="0"/>
              <w:marRight w:val="0"/>
              <w:marTop w:val="0"/>
              <w:marBottom w:val="0"/>
              <w:divBdr>
                <w:top w:val="none" w:sz="0" w:space="0" w:color="auto"/>
                <w:left w:val="none" w:sz="0" w:space="0" w:color="auto"/>
                <w:bottom w:val="none" w:sz="0" w:space="0" w:color="auto"/>
                <w:right w:val="none" w:sz="0" w:space="0" w:color="auto"/>
              </w:divBdr>
              <w:divsChild>
                <w:div w:id="10712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58794">
      <w:bodyDiv w:val="1"/>
      <w:marLeft w:val="0"/>
      <w:marRight w:val="0"/>
      <w:marTop w:val="0"/>
      <w:marBottom w:val="0"/>
      <w:divBdr>
        <w:top w:val="none" w:sz="0" w:space="0" w:color="auto"/>
        <w:left w:val="none" w:sz="0" w:space="0" w:color="auto"/>
        <w:bottom w:val="none" w:sz="0" w:space="0" w:color="auto"/>
        <w:right w:val="none" w:sz="0" w:space="0" w:color="auto"/>
      </w:divBdr>
      <w:divsChild>
        <w:div w:id="1208253012">
          <w:marLeft w:val="0"/>
          <w:marRight w:val="0"/>
          <w:marTop w:val="0"/>
          <w:marBottom w:val="0"/>
          <w:divBdr>
            <w:top w:val="none" w:sz="0" w:space="0" w:color="auto"/>
            <w:left w:val="none" w:sz="0" w:space="0" w:color="auto"/>
            <w:bottom w:val="none" w:sz="0" w:space="0" w:color="auto"/>
            <w:right w:val="none" w:sz="0" w:space="0" w:color="auto"/>
          </w:divBdr>
        </w:div>
        <w:div w:id="1103769070">
          <w:marLeft w:val="0"/>
          <w:marRight w:val="0"/>
          <w:marTop w:val="0"/>
          <w:marBottom w:val="0"/>
          <w:divBdr>
            <w:top w:val="none" w:sz="0" w:space="0" w:color="auto"/>
            <w:left w:val="none" w:sz="0" w:space="0" w:color="auto"/>
            <w:bottom w:val="none" w:sz="0" w:space="0" w:color="auto"/>
            <w:right w:val="none" w:sz="0" w:space="0" w:color="auto"/>
          </w:divBdr>
        </w:div>
        <w:div w:id="976109264">
          <w:marLeft w:val="0"/>
          <w:marRight w:val="0"/>
          <w:marTop w:val="0"/>
          <w:marBottom w:val="0"/>
          <w:divBdr>
            <w:top w:val="none" w:sz="0" w:space="0" w:color="auto"/>
            <w:left w:val="none" w:sz="0" w:space="0" w:color="auto"/>
            <w:bottom w:val="none" w:sz="0" w:space="0" w:color="auto"/>
            <w:right w:val="none" w:sz="0" w:space="0" w:color="auto"/>
          </w:divBdr>
        </w:div>
      </w:divsChild>
    </w:div>
    <w:div w:id="2078895406">
      <w:bodyDiv w:val="1"/>
      <w:marLeft w:val="0"/>
      <w:marRight w:val="0"/>
      <w:marTop w:val="0"/>
      <w:marBottom w:val="0"/>
      <w:divBdr>
        <w:top w:val="none" w:sz="0" w:space="0" w:color="auto"/>
        <w:left w:val="none" w:sz="0" w:space="0" w:color="auto"/>
        <w:bottom w:val="none" w:sz="0" w:space="0" w:color="auto"/>
        <w:right w:val="none" w:sz="0" w:space="0" w:color="auto"/>
      </w:divBdr>
    </w:div>
    <w:div w:id="2099906659">
      <w:bodyDiv w:val="1"/>
      <w:marLeft w:val="0"/>
      <w:marRight w:val="0"/>
      <w:marTop w:val="0"/>
      <w:marBottom w:val="0"/>
      <w:divBdr>
        <w:top w:val="none" w:sz="0" w:space="0" w:color="auto"/>
        <w:left w:val="none" w:sz="0" w:space="0" w:color="auto"/>
        <w:bottom w:val="none" w:sz="0" w:space="0" w:color="auto"/>
        <w:right w:val="none" w:sz="0" w:space="0" w:color="auto"/>
      </w:divBdr>
    </w:div>
    <w:div w:id="2137597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ub-ottawa.escribemeetings.com/Meeting.aspx?Id=a4925cf6-8d54-4bfe-adb0-6db93971cc2e&amp;Agenda=Agenda&amp;lang=English&amp;Item=31&amp;Tab=attachments."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rive.google.com/file/d/1vwwwQoFyAfj7Thc-ZhhSX6__2vZnhWiX/view?usp=sharin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marcela.busnardodossantos@ottawa.c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SsVb0x91H4imvrqtX4FncTXblg==">CgMxLjA4AHIhMVpBVHJoQXM4TzJFOTNpQlVxZjJDRnliUFpzdVV2Z0ZL</go:docsCustomData>
</go:gDocsCustomXmlDataStorage>
</file>

<file path=customXml/itemProps1.xml><?xml version="1.0" encoding="utf-8"?>
<ds:datastoreItem xmlns:ds="http://schemas.openxmlformats.org/officeDocument/2006/customXml" ds:itemID="{360DACF0-E6B1-47C5-AF69-2E1CE0F34C8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1548</Words>
  <Characters>8829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Sutherland</dc:creator>
  <cp:lastModifiedBy>Janet Sutherland</cp:lastModifiedBy>
  <cp:revision>10</cp:revision>
  <cp:lastPrinted>2026-02-22T19:17:00Z</cp:lastPrinted>
  <dcterms:created xsi:type="dcterms:W3CDTF">2026-03-22T23:20:00Z</dcterms:created>
  <dcterms:modified xsi:type="dcterms:W3CDTF">2026-03-23T01:07:00Z</dcterms:modified>
</cp:coreProperties>
</file>